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2"/>
        <w:rPr>
          <w:rFonts w:hint="eastAsia" w:ascii="仿宋_GB2312" w:hAnsi="仿宋_GB2312" w:eastAsia="仿宋_GB2312" w:cs="仿宋_GB2312"/>
          <w:color w:val="auto"/>
        </w:rPr>
      </w:pPr>
      <w:bookmarkStart w:id="0" w:name="_GoBack"/>
      <w:bookmarkEnd w:id="0"/>
    </w:p>
    <w:p>
      <w:pPr>
        <w:pStyle w:val="11"/>
        <w:spacing w:line="300" w:lineRule="exact"/>
        <w:ind w:left="744" w:leftChars="0" w:hanging="744" w:hangingChars="266"/>
        <w:rPr>
          <w:rFonts w:hint="eastAsia" w:ascii="黑体" w:hAnsi="黑体" w:eastAsia="黑体" w:cs="仿宋_GB2312"/>
          <w:color w:val="auto"/>
          <w:sz w:val="28"/>
          <w:szCs w:val="28"/>
          <w:lang w:eastAsia="zh-CN"/>
        </w:rPr>
      </w:pPr>
      <w:r>
        <w:rPr>
          <w:rStyle w:val="10"/>
          <w:rFonts w:hint="eastAsia" w:ascii="黑体" w:hAnsi="黑体" w:eastAsia="黑体"/>
          <w:color w:val="auto"/>
          <w:sz w:val="28"/>
          <w:szCs w:val="28"/>
        </w:rPr>
        <w:t>附件</w:t>
      </w:r>
      <w:r>
        <w:rPr>
          <w:rStyle w:val="10"/>
          <w:rFonts w:hint="eastAsia" w:ascii="黑体" w:hAnsi="黑体" w:eastAsia="黑体"/>
          <w:color w:val="auto"/>
          <w:sz w:val="28"/>
          <w:szCs w:val="28"/>
          <w:lang w:val="en-US" w:eastAsia="zh-CN"/>
        </w:rPr>
        <w:t>5</w:t>
      </w:r>
    </w:p>
    <w:p>
      <w:pPr>
        <w:pStyle w:val="5"/>
        <w:keepNext w:val="0"/>
        <w:keepLines w:val="0"/>
        <w:pageBreakBefore w:val="0"/>
        <w:widowControl w:val="0"/>
        <w:kinsoku/>
        <w:wordWrap/>
        <w:overflowPunct/>
        <w:topLinePunct w:val="0"/>
        <w:autoSpaceDE/>
        <w:autoSpaceDN/>
        <w:bidi w:val="0"/>
        <w:adjustRightInd/>
        <w:snapToGrid/>
        <w:spacing w:before="0" w:beforeAutospacing="0" w:after="0" w:afterAutospacing="0" w:line="700" w:lineRule="exact"/>
        <w:jc w:val="center"/>
        <w:textAlignment w:val="auto"/>
        <w:rPr>
          <w:rFonts w:ascii="方正小标宋简体" w:hAnsi="方正小标宋简体" w:eastAsia="方正小标宋简体" w:cs="方正小标宋简体"/>
          <w:b w:val="0"/>
          <w:bCs w:val="0"/>
          <w:color w:val="auto"/>
          <w:sz w:val="44"/>
          <w:szCs w:val="44"/>
          <w:shd w:val="clear" w:color="auto" w:fill="FFFFFF"/>
        </w:rPr>
      </w:pPr>
      <w:r>
        <w:rPr>
          <w:rFonts w:hint="eastAsia" w:ascii="方正小标宋简体" w:hAnsi="方正小标宋简体" w:eastAsia="方正小标宋简体" w:cs="方正小标宋简体"/>
          <w:b w:val="0"/>
          <w:bCs w:val="0"/>
          <w:color w:val="auto"/>
          <w:sz w:val="44"/>
          <w:szCs w:val="44"/>
          <w:shd w:val="clear" w:color="auto" w:fill="FFFFFF"/>
        </w:rPr>
        <w:t>诚信考试承诺书</w:t>
      </w:r>
    </w:p>
    <w:p>
      <w:pPr>
        <w:ind w:firstLine="640" w:firstLineChars="200"/>
        <w:rPr>
          <w:rFonts w:ascii="仿宋" w:hAnsi="仿宋" w:eastAsia="仿宋"/>
          <w:color w:val="auto"/>
          <w:sz w:val="32"/>
          <w:szCs w:val="32"/>
        </w:rPr>
      </w:pP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我已仔细阅读怀化市住房公积金管理中心公开选调工作人员公告等相关政策规定，清楚并理解其内容。我郑重承诺：</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一、自觉遵守事业单位公开选调的有关规定及政策。</w:t>
      </w:r>
    </w:p>
    <w:p>
      <w:pPr>
        <w:ind w:firstLine="616" w:firstLineChars="200"/>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二、准确、慎重报考符合条件的岗位，并对自己的报名负责。</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三、诚信报名，如实填写注册和报名信息，不虚报、瞒报，不骗取考试资格，不干扰正常的报名秩序。</w:t>
      </w:r>
    </w:p>
    <w:p>
      <w:pPr>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四、诚信考试，遵守考试纪律，服从考试安排，保护本人考试答案，不舞弊或协助他人舞弊；考后不散布、不传播考试试题，不参与网上不负责任的议论。</w:t>
      </w:r>
    </w:p>
    <w:p>
      <w:pPr>
        <w:ind w:firstLine="616" w:firstLineChars="200"/>
        <w:rPr>
          <w:rFonts w:hint="eastAsia" w:ascii="仿宋_GB2312" w:hAnsi="仿宋_GB2312" w:eastAsia="仿宋_GB2312" w:cs="仿宋_GB2312"/>
          <w:color w:val="auto"/>
          <w:spacing w:val="-6"/>
          <w:sz w:val="32"/>
          <w:szCs w:val="32"/>
        </w:rPr>
      </w:pPr>
      <w:r>
        <w:rPr>
          <w:rFonts w:hint="eastAsia" w:ascii="仿宋_GB2312" w:hAnsi="仿宋_GB2312" w:eastAsia="仿宋_GB2312" w:cs="仿宋_GB2312"/>
          <w:color w:val="auto"/>
          <w:spacing w:val="-6"/>
          <w:sz w:val="32"/>
          <w:szCs w:val="32"/>
        </w:rPr>
        <w:t>五、对违反以上承诺所造成的后果，本人自愿承担相应责任。</w:t>
      </w:r>
    </w:p>
    <w:p>
      <w:pPr>
        <w:ind w:firstLine="4320" w:firstLineChars="1350"/>
        <w:rPr>
          <w:rFonts w:hint="eastAsia" w:ascii="仿宋_GB2312" w:hAnsi="仿宋_GB2312" w:eastAsia="仿宋_GB2312" w:cs="仿宋_GB2312"/>
          <w:color w:val="auto"/>
          <w:sz w:val="32"/>
          <w:szCs w:val="32"/>
        </w:rPr>
      </w:pPr>
    </w:p>
    <w:p>
      <w:pPr>
        <w:spacing w:line="530" w:lineRule="exact"/>
        <w:ind w:firstLine="4320" w:firstLineChars="1350"/>
        <w:rPr>
          <w:rFonts w:hint="eastAsia" w:ascii="仿宋_GB2312" w:hAnsi="仿宋_GB2312" w:eastAsia="仿宋_GB2312" w:cs="仿宋_GB2312"/>
          <w:color w:val="auto"/>
          <w:sz w:val="32"/>
          <w:szCs w:val="32"/>
        </w:rPr>
      </w:pPr>
    </w:p>
    <w:p>
      <w:pPr>
        <w:spacing w:line="530" w:lineRule="exact"/>
        <w:ind w:firstLine="4320" w:firstLineChars="13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 xml:space="preserve">报名人：          </w:t>
      </w:r>
    </w:p>
    <w:p>
      <w:pPr>
        <w:spacing w:line="530" w:lineRule="exact"/>
        <w:ind w:firstLine="4320" w:firstLineChars="1350"/>
        <w:rPr>
          <w:rFonts w:hint="eastAsia" w:ascii="仿宋_GB2312" w:hAnsi="仿宋_GB2312" w:eastAsia="仿宋_GB2312" w:cs="仿宋_GB2312"/>
          <w:color w:val="auto"/>
          <w:sz w:val="32"/>
          <w:szCs w:val="32"/>
        </w:rPr>
      </w:pPr>
    </w:p>
    <w:p>
      <w:pPr>
        <w:spacing w:line="530" w:lineRule="exact"/>
        <w:ind w:firstLine="4960" w:firstLineChars="155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年   月  日</w:t>
      </w:r>
    </w:p>
    <w:p>
      <w:pPr>
        <w:spacing w:line="530" w:lineRule="exact"/>
        <w:ind w:firstLine="4960" w:firstLineChars="1550"/>
        <w:rPr>
          <w:rFonts w:hint="eastAsia" w:ascii="仿宋_GB2312" w:hAnsi="仿宋_GB2312" w:eastAsia="仿宋_GB2312" w:cs="仿宋_GB2312"/>
          <w:color w:val="auto"/>
          <w:sz w:val="32"/>
          <w:szCs w:val="32"/>
        </w:rPr>
      </w:pPr>
    </w:p>
    <w:p>
      <w:pPr>
        <w:rPr>
          <w:color w:val="auto"/>
        </w:rPr>
      </w:pPr>
    </w:p>
    <w:p>
      <w:pPr>
        <w:rPr>
          <w:rFonts w:hint="eastAsia" w:ascii="仿宋_GB2312" w:hAnsi="仿宋_GB2312" w:eastAsia="仿宋_GB2312" w:cs="仿宋_GB2312"/>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仿宋_GB2312" w:eastAsia="仿宋_GB2312" w:cs="仿宋_GB2312"/>
          <w:color w:val="auto"/>
          <w:spacing w:val="0"/>
          <w:sz w:val="32"/>
          <w:szCs w:val="32"/>
        </w:rPr>
      </w:pPr>
    </w:p>
    <w:sectPr>
      <w:footerReference r:id="rId3" w:type="default"/>
      <w:pgSz w:w="11906" w:h="16838"/>
      <w:pgMar w:top="1701" w:right="1701" w:bottom="1701" w:left="1701" w:header="851" w:footer="992" w:gutter="0"/>
      <w:pgNumType w:fmt="decimal"/>
      <w:cols w:space="0" w:num="1"/>
      <w:rtlGutter w:val="0"/>
      <w:docGrid w:type="lines" w:linePitch="314"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3BD403D1-5041-40BF-B39E-A2E9852E03F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embedRegular r:id="rId2" w:fontKey="{C0CFE32B-BB16-4C2C-BBE5-FCF0733884C0}"/>
  </w:font>
  <w:font w:name="微软雅黑">
    <w:panose1 w:val="020B0503020204020204"/>
    <w:charset w:val="86"/>
    <w:family w:val="roman"/>
    <w:pitch w:val="default"/>
    <w:sig w:usb0="80000287" w:usb1="280F3C52" w:usb2="00000016" w:usb3="00000000" w:csb0="0004001F" w:csb1="00000000"/>
  </w:font>
  <w:font w:name="方正小标宋简体">
    <w:panose1 w:val="02000000000000000000"/>
    <w:charset w:val="86"/>
    <w:family w:val="auto"/>
    <w:pitch w:val="default"/>
    <w:sig w:usb0="00000001" w:usb1="08000000" w:usb2="00000000" w:usb3="00000000" w:csb0="00040000" w:csb1="00000000"/>
    <w:embedRegular r:id="rId3" w:fontKey="{6342C964-BFF4-497A-81BD-0F261AC2AE1B}"/>
  </w:font>
  <w:font w:name="仿宋_GB2312">
    <w:panose1 w:val="02010609030101010101"/>
    <w:charset w:val="86"/>
    <w:family w:val="auto"/>
    <w:pitch w:val="default"/>
    <w:sig w:usb0="00000001" w:usb1="080E0000" w:usb2="00000000" w:usb3="00000000" w:csb0="00040000" w:csb1="00000000"/>
    <w:embedRegular r:id="rId4" w:fontKey="{9326B6EC-A6BD-4501-930E-5E8D6570CB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embedRegular r:id="rId5" w:fontKey="{325CFD6C-0724-4E3A-B547-CDFE5A74F28C}"/>
  </w:font>
  <w:font w:name="方正黑体简体">
    <w:altName w:val="微软雅黑"/>
    <w:panose1 w:val="02010601030101010101"/>
    <w:charset w:val="86"/>
    <w:family w:val="auto"/>
    <w:pitch w:val="default"/>
    <w:sig w:usb0="00000000" w:usb1="00000000" w:usb2="00000000" w:usb3="00000000" w:csb0="00040000"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12</w:t>
                          </w:r>
                          <w:r>
                            <w:rPr>
                              <w:rFonts w:hint="default" w:ascii="Times New Roman" w:hAnsi="Times New Roman" w:cs="Times New Roman" w:eastAsiaTheme="minorEastAsia"/>
                              <w:sz w:val="28"/>
                              <w:szCs w:val="28"/>
                            </w:rPr>
                            <w:fldChar w:fldCharType="end"/>
                          </w:r>
                          <w:r>
                            <w:rPr>
                              <w:rFonts w:hint="eastAsia" w:asciiTheme="minorEastAsia" w:hAnsiTheme="minorEastAsia" w:eastAsiaTheme="minorEastAsia" w:cstheme="minorEastAsia"/>
                              <w:sz w:val="28"/>
                              <w:szCs w:val="28"/>
                              <w:lang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asciiTheme="minorEastAsia" w:hAnsiTheme="minorEastAsia" w:eastAsiaTheme="minorEastAsia" w:cstheme="minorEastAsia"/>
                        <w:sz w:val="28"/>
                        <w:szCs w:val="28"/>
                        <w:lang w:val="en-US" w:eastAsia="zh-CN"/>
                      </w:rPr>
                    </w:pPr>
                    <w:r>
                      <w:rPr>
                        <w:rFonts w:hint="eastAsia" w:asciiTheme="minorEastAsia" w:hAnsiTheme="minorEastAsia" w:eastAsiaTheme="minorEastAsia" w:cstheme="minorEastAsia"/>
                        <w:sz w:val="28"/>
                        <w:szCs w:val="28"/>
                        <w:lang w:eastAsia="zh-CN"/>
                      </w:rPr>
                      <w:t>—</w:t>
                    </w:r>
                    <w:r>
                      <w:rPr>
                        <w:rFonts w:hint="default" w:ascii="Times New Roman" w:hAnsi="Times New Roman" w:cs="Times New Roman" w:eastAsiaTheme="minorEastAsia"/>
                        <w:sz w:val="28"/>
                        <w:szCs w:val="28"/>
                      </w:rPr>
                      <w:fldChar w:fldCharType="begin"/>
                    </w:r>
                    <w:r>
                      <w:rPr>
                        <w:rFonts w:hint="default" w:ascii="Times New Roman" w:hAnsi="Times New Roman" w:cs="Times New Roman" w:eastAsiaTheme="minorEastAsia"/>
                        <w:sz w:val="28"/>
                        <w:szCs w:val="28"/>
                      </w:rPr>
                      <w:instrText xml:space="preserve"> PAGE  \* MERGEFORMAT </w:instrText>
                    </w:r>
                    <w:r>
                      <w:rPr>
                        <w:rFonts w:hint="default" w:ascii="Times New Roman" w:hAnsi="Times New Roman" w:cs="Times New Roman" w:eastAsiaTheme="minorEastAsia"/>
                        <w:sz w:val="28"/>
                        <w:szCs w:val="28"/>
                      </w:rPr>
                      <w:fldChar w:fldCharType="separate"/>
                    </w:r>
                    <w:r>
                      <w:rPr>
                        <w:rFonts w:hint="default" w:ascii="Times New Roman" w:hAnsi="Times New Roman" w:cs="Times New Roman" w:eastAsiaTheme="minorEastAsia"/>
                        <w:sz w:val="28"/>
                        <w:szCs w:val="28"/>
                      </w:rPr>
                      <w:t>12</w:t>
                    </w:r>
                    <w:r>
                      <w:rPr>
                        <w:rFonts w:hint="default" w:ascii="Times New Roman" w:hAnsi="Times New Roman" w:cs="Times New Roman" w:eastAsiaTheme="minorEastAsia"/>
                        <w:sz w:val="28"/>
                        <w:szCs w:val="28"/>
                      </w:rPr>
                      <w:fldChar w:fldCharType="end"/>
                    </w:r>
                    <w:r>
                      <w:rPr>
                        <w:rFonts w:hint="eastAsia" w:asciiTheme="minorEastAsia" w:hAnsiTheme="minorEastAsia" w:eastAsiaTheme="minorEastAsia" w:cstheme="minorEastAsia"/>
                        <w:sz w:val="28"/>
                        <w:szCs w:val="28"/>
                        <w:lang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k0YjQ5MWE3NGMwNzlmMDBhMGNkODcxNTZhOTZiZGEifQ=="/>
  </w:docVars>
  <w:rsids>
    <w:rsidRoot w:val="00CB1D48"/>
    <w:rsid w:val="002535D6"/>
    <w:rsid w:val="00934984"/>
    <w:rsid w:val="00A0011C"/>
    <w:rsid w:val="00AE17B9"/>
    <w:rsid w:val="00B31B2E"/>
    <w:rsid w:val="00CB1D48"/>
    <w:rsid w:val="00F500BA"/>
    <w:rsid w:val="03C54999"/>
    <w:rsid w:val="0B840A61"/>
    <w:rsid w:val="11334579"/>
    <w:rsid w:val="15233A4B"/>
    <w:rsid w:val="16F07983"/>
    <w:rsid w:val="1AB74613"/>
    <w:rsid w:val="28E0722F"/>
    <w:rsid w:val="2B9248F0"/>
    <w:rsid w:val="33F600D1"/>
    <w:rsid w:val="366166AE"/>
    <w:rsid w:val="3F0A35CC"/>
    <w:rsid w:val="49F7456F"/>
    <w:rsid w:val="542813F0"/>
    <w:rsid w:val="5B8A0B4B"/>
    <w:rsid w:val="5BE72873"/>
    <w:rsid w:val="5D152210"/>
    <w:rsid w:val="5E192C33"/>
    <w:rsid w:val="64170F19"/>
    <w:rsid w:val="68AD776C"/>
    <w:rsid w:val="69A31EFF"/>
    <w:rsid w:val="6EEB0CA7"/>
    <w:rsid w:val="715520B6"/>
    <w:rsid w:val="71CE4C6A"/>
    <w:rsid w:val="76DF6E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8"/>
    <w:qFormat/>
    <w:uiPriority w:val="0"/>
    <w:pPr>
      <w:spacing w:before="100" w:beforeAutospacing="1" w:after="100" w:afterAutospacing="1"/>
      <w:jc w:val="left"/>
      <w:outlineLvl w:val="1"/>
    </w:pPr>
    <w:rPr>
      <w:rFonts w:hint="eastAsia" w:ascii="宋体" w:hAnsi="宋体" w:eastAsia="宋体" w:cs="Times New Roman"/>
      <w:b/>
      <w:bCs/>
      <w:kern w:val="0"/>
      <w:sz w:val="36"/>
      <w:szCs w:val="36"/>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semiHidden/>
    <w:unhideWhenUsed/>
    <w:qFormat/>
    <w:uiPriority w:val="99"/>
    <w:pPr>
      <w:tabs>
        <w:tab w:val="center" w:pos="4153"/>
        <w:tab w:val="right" w:pos="8306"/>
      </w:tabs>
      <w:snapToGrid w:val="0"/>
      <w:jc w:val="left"/>
    </w:pPr>
    <w:rPr>
      <w:sz w:val="18"/>
    </w:rPr>
  </w:style>
  <w:style w:type="paragraph" w:styleId="4">
    <w:name w:val="header"/>
    <w:basedOn w:val="1"/>
    <w:link w:val="9"/>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Calibri" w:hAnsi="Calibri" w:eastAsia="宋体" w:cs="Times New Roman"/>
      <w:sz w:val="18"/>
      <w:szCs w:val="24"/>
    </w:rPr>
  </w:style>
  <w:style w:type="paragraph" w:styleId="5">
    <w:name w:val="Normal (Web)"/>
    <w:basedOn w:val="1"/>
    <w:qFormat/>
    <w:uiPriority w:val="0"/>
    <w:pPr>
      <w:spacing w:before="100" w:beforeAutospacing="1" w:after="100" w:afterAutospacing="1"/>
      <w:jc w:val="left"/>
    </w:pPr>
    <w:rPr>
      <w:rFonts w:ascii="Calibri" w:hAnsi="Calibri" w:eastAsia="宋体" w:cs="Times New Roman"/>
      <w:kern w:val="0"/>
      <w:sz w:val="24"/>
      <w:szCs w:val="24"/>
    </w:rPr>
  </w:style>
  <w:style w:type="character" w:customStyle="1" w:styleId="8">
    <w:name w:val="标题 2 Char"/>
    <w:basedOn w:val="7"/>
    <w:link w:val="2"/>
    <w:qFormat/>
    <w:uiPriority w:val="0"/>
    <w:rPr>
      <w:rFonts w:ascii="宋体" w:hAnsi="宋体" w:eastAsia="宋体" w:cs="Times New Roman"/>
      <w:b/>
      <w:bCs/>
      <w:kern w:val="0"/>
      <w:sz w:val="36"/>
      <w:szCs w:val="36"/>
    </w:rPr>
  </w:style>
  <w:style w:type="character" w:customStyle="1" w:styleId="9">
    <w:name w:val="页眉 Char"/>
    <w:basedOn w:val="7"/>
    <w:link w:val="4"/>
    <w:qFormat/>
    <w:uiPriority w:val="0"/>
    <w:rPr>
      <w:rFonts w:ascii="Calibri" w:hAnsi="Calibri" w:eastAsia="宋体" w:cs="Times New Roman"/>
      <w:sz w:val="18"/>
      <w:szCs w:val="24"/>
    </w:rPr>
  </w:style>
  <w:style w:type="character" w:customStyle="1" w:styleId="10">
    <w:name w:val="NormalCharacter"/>
    <w:semiHidden/>
    <w:qFormat/>
    <w:uiPriority w:val="0"/>
  </w:style>
  <w:style w:type="paragraph" w:customStyle="1" w:styleId="11">
    <w:name w:val="BodyTextIndent"/>
    <w:basedOn w:val="1"/>
    <w:qFormat/>
    <w:uiPriority w:val="0"/>
    <w:pPr>
      <w:spacing w:after="120"/>
      <w:ind w:left="420" w:leftChars="200"/>
      <w:textAlignment w:val="baseline"/>
    </w:pPr>
  </w:style>
  <w:style w:type="paragraph" w:customStyle="1" w:styleId="12">
    <w:name w:val="BodyText1I2"/>
    <w:basedOn w:val="11"/>
    <w:qFormat/>
    <w:uiPriority w:val="0"/>
    <w:pPr>
      <w:spacing w:after="0"/>
      <w:ind w:left="0" w:leftChars="0" w:firstLine="420" w:firstLineChars="200"/>
    </w:pPr>
    <w:rPr>
      <w:kern w:val="0"/>
      <w:sz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7048</Words>
  <Characters>7465</Characters>
  <Lines>40</Lines>
  <Paragraphs>11</Paragraphs>
  <TotalTime>3</TotalTime>
  <ScaleCrop>false</ScaleCrop>
  <LinksUpToDate>false</LinksUpToDate>
  <CharactersWithSpaces>7725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2023-08-08T09:31:00Z</dcterms:created>
  <dc:creator>xb21cn</dc:creator>
  <cp:lastModifiedBy>蒲晓霞</cp:lastModifiedBy>
  <dcterms:modified xsi:type="dcterms:W3CDTF">2023-08-16T09:57:25Z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886FE9851D77482E8F51E83BDBDF7C63_13</vt:lpwstr>
  </property>
</Properties>
</file>