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686"/>
        <w:gridCol w:w="824"/>
        <w:gridCol w:w="685"/>
        <w:gridCol w:w="686"/>
        <w:gridCol w:w="1648"/>
        <w:gridCol w:w="960"/>
        <w:gridCol w:w="961"/>
        <w:gridCol w:w="2216"/>
      </w:tblGrid>
      <w:tr w:rsidR="000A3330" w:rsidTr="007C7B48">
        <w:trPr>
          <w:trHeight w:val="229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left"/>
              <w:textAlignment w:val="center"/>
              <w:rPr>
                <w:rFonts w:asci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bookmarkStart w:id="0" w:name="_Hlk142579298"/>
            <w:r>
              <w:rPr>
                <w:rFonts w:ascii="黑体" w:eastAsia="黑体" w:cs="黑体" w:hint="eastAsia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0A3330" w:rsidRDefault="000A3330" w:rsidP="007C7B48">
            <w:pPr>
              <w:widowControl/>
              <w:jc w:val="left"/>
              <w:textAlignment w:val="center"/>
              <w:rPr>
                <w:rStyle w:val="font41"/>
                <w:rFonts w:ascii="方正小标宋简体" w:eastAsia="方正小标宋简体" w:cs="方正小标宋简体"/>
                <w:b w:val="0"/>
                <w:bCs/>
                <w:sz w:val="28"/>
                <w:szCs w:val="28"/>
              </w:rPr>
            </w:pPr>
            <w:r>
              <w:rPr>
                <w:rStyle w:val="font41"/>
                <w:rFonts w:ascii="方正小标宋简体" w:eastAsia="方正小标宋简体" w:cs="方正小标宋简体" w:hint="eastAsia"/>
                <w:bCs/>
                <w:sz w:val="44"/>
                <w:szCs w:val="44"/>
              </w:rPr>
              <w:t>任泽区2023年公开招聘社区工作者岗位条件表</w:t>
            </w:r>
          </w:p>
        </w:tc>
      </w:tr>
      <w:tr w:rsidR="000A3330" w:rsidTr="007C7B48">
        <w:trPr>
          <w:trHeight w:val="9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招聘  岗位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br/>
              <w:t>代码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其他条件</w:t>
            </w:r>
          </w:p>
        </w:tc>
      </w:tr>
      <w:tr w:rsidR="000A3330" w:rsidTr="007C7B48">
        <w:trPr>
          <w:trHeight w:val="87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bookmarkStart w:id="1" w:name="_Hlk142580332"/>
            <w:bookmarkEnd w:id="0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任泽区任城镇社区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社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18--35周岁（</w:t>
            </w:r>
            <w:r>
              <w:rPr>
                <w:rFonts w:ascii="仿宋" w:eastAsia="仿宋" w:cs="仿宋" w:hint="eastAsia"/>
                <w:sz w:val="32"/>
                <w:szCs w:val="32"/>
              </w:rPr>
              <w:t>1987年</w:t>
            </w:r>
            <w:r>
              <w:rPr>
                <w:rFonts w:ascii="仿宋" w:eastAsia="仿宋" w:cs="仿宋"/>
                <w:sz w:val="32"/>
                <w:szCs w:val="32"/>
              </w:rPr>
              <w:t>8</w:t>
            </w:r>
            <w:r>
              <w:rPr>
                <w:rFonts w:ascii="仿宋" w:eastAsia="仿宋" w:cs="仿宋" w:hint="eastAsia"/>
                <w:sz w:val="32"/>
                <w:szCs w:val="32"/>
              </w:rPr>
              <w:t>月21日至2005年</w:t>
            </w:r>
            <w:r>
              <w:rPr>
                <w:rFonts w:ascii="仿宋" w:eastAsia="仿宋" w:cs="仿宋"/>
                <w:sz w:val="32"/>
                <w:szCs w:val="32"/>
              </w:rPr>
              <w:t>8</w:t>
            </w:r>
            <w:r>
              <w:rPr>
                <w:rFonts w:ascii="仿宋" w:eastAsia="仿宋" w:cs="仿宋" w:hint="eastAsia"/>
                <w:sz w:val="32"/>
                <w:szCs w:val="32"/>
              </w:rPr>
              <w:t>月21日期间出生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及以</w:t>
            </w:r>
          </w:p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330" w:rsidRDefault="000A3330" w:rsidP="007C7B4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邢台所辖县（市、区）户籍，应届高校毕业生不限户籍</w:t>
            </w:r>
            <w:bookmarkStart w:id="2" w:name="_GoBack"/>
            <w:bookmarkEnd w:id="2"/>
          </w:p>
        </w:tc>
      </w:tr>
      <w:bookmarkEnd w:id="1"/>
    </w:tbl>
    <w:p w:rsidR="000A3330" w:rsidRDefault="000A3330" w:rsidP="000A3330"/>
    <w:p w:rsidR="00686C92" w:rsidRPr="000A3330" w:rsidRDefault="00686C92"/>
    <w:sectPr w:rsidR="00686C92" w:rsidRPr="000A3330" w:rsidSect="00E57897">
      <w:pgSz w:w="11907" w:h="16840"/>
      <w:pgMar w:top="2098" w:right="1474" w:bottom="1985" w:left="1588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330"/>
    <w:rsid w:val="000A3330"/>
    <w:rsid w:val="00686C92"/>
    <w:rsid w:val="007F7314"/>
    <w:rsid w:val="00CD5B56"/>
    <w:rsid w:val="00EB34CC"/>
    <w:rsid w:val="00EC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0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0A3330"/>
    <w:rPr>
      <w:rFonts w:ascii="仿宋" w:eastAsia="仿宋" w:cs="仿宋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王鹏</cp:lastModifiedBy>
  <cp:revision>1</cp:revision>
  <dcterms:created xsi:type="dcterms:W3CDTF">2023-08-15T03:34:00Z</dcterms:created>
  <dcterms:modified xsi:type="dcterms:W3CDTF">2023-08-15T03:34:00Z</dcterms:modified>
</cp:coreProperties>
</file>