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/>
        <w:ind w:left="0" w:leftChars="0" w:firstLine="321" w:firstLineChars="100"/>
        <w:jc w:val="both"/>
        <w:rPr>
          <w:rFonts w:hint="eastAsia" w:ascii="黑体" w:hAnsi="Tahoma" w:eastAsia="黑体" w:cstheme="minorBidi"/>
          <w:b/>
          <w:bCs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theme="minorBidi"/>
          <w:b/>
          <w:bCs/>
          <w:color w:val="auto"/>
          <w:kern w:val="0"/>
          <w:sz w:val="32"/>
          <w:szCs w:val="32"/>
          <w:lang w:val="en-US" w:eastAsia="zh-CN"/>
        </w:rPr>
        <w:t>2023年</w:t>
      </w:r>
      <w:r>
        <w:rPr>
          <w:rFonts w:hint="eastAsia" w:ascii="黑体" w:hAnsi="黑体" w:eastAsia="黑体" w:cstheme="minorBidi"/>
          <w:b/>
          <w:bCs/>
          <w:color w:val="auto"/>
          <w:kern w:val="0"/>
          <w:sz w:val="32"/>
          <w:szCs w:val="32"/>
        </w:rPr>
        <w:t>兴隆县</w:t>
      </w:r>
      <w:r>
        <w:rPr>
          <w:rFonts w:hint="eastAsia" w:ascii="黑体" w:hAnsi="黑体" w:eastAsia="黑体" w:cstheme="minorBidi"/>
          <w:b/>
          <w:bCs/>
          <w:color w:val="auto"/>
          <w:kern w:val="0"/>
          <w:sz w:val="32"/>
          <w:szCs w:val="32"/>
          <w:lang w:val="en-US" w:eastAsia="zh-CN"/>
        </w:rPr>
        <w:t>疾病预防控制中心</w:t>
      </w:r>
      <w:r>
        <w:rPr>
          <w:rFonts w:hint="eastAsia" w:ascii="黑体" w:hAnsi="黑体" w:eastAsia="黑体" w:cstheme="minorBidi"/>
          <w:b/>
          <w:bCs/>
          <w:color w:val="auto"/>
          <w:kern w:val="0"/>
          <w:sz w:val="32"/>
          <w:szCs w:val="32"/>
        </w:rPr>
        <w:t>公开</w:t>
      </w:r>
      <w:r>
        <w:rPr>
          <w:rFonts w:hint="eastAsia" w:ascii="黑体" w:hAnsi="黑体" w:eastAsia="黑体" w:cstheme="minorBidi"/>
          <w:b/>
          <w:bCs/>
          <w:color w:val="auto"/>
          <w:kern w:val="0"/>
          <w:sz w:val="32"/>
          <w:szCs w:val="32"/>
          <w:lang w:val="en-US" w:eastAsia="zh-CN"/>
        </w:rPr>
        <w:t>招调工作人员</w:t>
      </w:r>
      <w:r>
        <w:rPr>
          <w:rFonts w:hint="eastAsia" w:ascii="黑体" w:hAnsi="黑体" w:eastAsia="黑体" w:cstheme="minorBidi"/>
          <w:b/>
          <w:bCs/>
          <w:color w:val="auto"/>
          <w:kern w:val="0"/>
          <w:sz w:val="32"/>
          <w:szCs w:val="32"/>
        </w:rPr>
        <w:t>报名表</w:t>
      </w:r>
    </w:p>
    <w:tbl>
      <w:tblPr>
        <w:tblStyle w:val="3"/>
        <w:tblW w:w="86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02"/>
        <w:gridCol w:w="154"/>
        <w:gridCol w:w="364"/>
        <w:gridCol w:w="746"/>
        <w:gridCol w:w="404"/>
        <w:gridCol w:w="83"/>
        <w:gridCol w:w="248"/>
        <w:gridCol w:w="485"/>
        <w:gridCol w:w="32"/>
        <w:gridCol w:w="717"/>
        <w:gridCol w:w="41"/>
        <w:gridCol w:w="502"/>
        <w:gridCol w:w="98"/>
        <w:gridCol w:w="535"/>
        <w:gridCol w:w="211"/>
        <w:gridCol w:w="1236"/>
        <w:gridCol w:w="1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26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60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30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592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30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编制所在单位</w:t>
            </w:r>
          </w:p>
        </w:tc>
        <w:tc>
          <w:tcPr>
            <w:tcW w:w="45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30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是否在岗</w:t>
            </w:r>
          </w:p>
        </w:tc>
        <w:tc>
          <w:tcPr>
            <w:tcW w:w="125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身份</w:t>
            </w:r>
          </w:p>
        </w:tc>
        <w:tc>
          <w:tcPr>
            <w:tcW w:w="2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1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46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简历</w:t>
            </w:r>
          </w:p>
        </w:tc>
        <w:tc>
          <w:tcPr>
            <w:tcW w:w="7823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34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重要社会关系及家庭主要成员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3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政治面 貌</w:t>
            </w:r>
          </w:p>
        </w:tc>
        <w:tc>
          <w:tcPr>
            <w:tcW w:w="3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  <w:jc w:val="center"/>
        </w:trPr>
        <w:tc>
          <w:tcPr>
            <w:tcW w:w="2787" w:type="dxa"/>
            <w:gridSpan w:val="7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所在单位意见</w:t>
            </w:r>
          </w:p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（出具是否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在编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在岗、有无违法违纪、是否同意报考等意见）</w:t>
            </w:r>
          </w:p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870" w:type="dxa"/>
            <w:gridSpan w:val="11"/>
            <w:tcBorders>
              <w:top w:val="nil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年   月   日</w:t>
            </w:r>
          </w:p>
        </w:tc>
      </w:tr>
      <w:bookmarkEnd w:id="0"/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  <w:t>本人郑重承诺：以上填报的所有信息均真实有效，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lang w:val="en-US" w:eastAsia="zh-CN"/>
        </w:rPr>
        <w:t>若假冒、伪造各种证件信息报名，一经查实，自愿取消资格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  <w:t>，并接收相应处分。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"/>
          <w:color w:val="000000"/>
          <w:kern w:val="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lang w:val="en-US" w:eastAsia="zh-CN"/>
        </w:rPr>
        <w:t xml:space="preserve">                                       承诺人：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u w:val="single"/>
          <w:lang w:val="en-US" w:eastAsia="zh-CN"/>
        </w:rPr>
        <w:t xml:space="preserve">         </w:t>
      </w:r>
    </w:p>
    <w:p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474" w:bottom="1417" w:left="1588" w:header="709" w:footer="10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after="200"/>
      <w:ind w:firstLine="360" w:firstLineChars="200"/>
      <w:jc w:val="left"/>
      <w:rPr>
        <w:rFonts w:ascii="Tahoma" w:hAnsi="Tahoma" w:eastAsia="微软雅黑" w:cstheme="minorBidi"/>
        <w:sz w:val="18"/>
        <w:szCs w:val="18"/>
        <w:lang w:val="en-US" w:eastAsia="zh-CN" w:bidi="ar-SA"/>
      </w:rPr>
    </w:pPr>
    <w:r>
      <w:rPr>
        <w:rFonts w:ascii="Tahoma" w:hAnsi="Tahoma" w:eastAsia="微软雅黑" w:cstheme="minorBidi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adjustRightInd w:val="0"/>
                            <w:snapToGrid w:val="0"/>
                            <w:spacing w:after="200"/>
                            <w:ind w:firstLine="560" w:firstLineChars="200"/>
                            <w:jc w:val="left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 w:bidi="ar-SA"/>
                            </w:rPr>
                            <w:t>- 12 -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adjustRightInd w:val="0"/>
                      <w:snapToGrid w:val="0"/>
                      <w:spacing w:after="200"/>
                      <w:ind w:firstLine="560" w:firstLineChars="200"/>
                      <w:jc w:val="left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  <w:lang w:val="en-US" w:eastAsia="zh-CN" w:bidi="ar-SA"/>
                      </w:rPr>
                      <w:t>- 12 -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after="200"/>
      <w:ind w:firstLine="360" w:firstLineChars="200"/>
      <w:jc w:val="left"/>
      <w:rPr>
        <w:rFonts w:ascii="Tahoma" w:hAnsi="Tahoma" w:eastAsia="微软雅黑" w:cstheme="minorBidi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after="200"/>
      <w:ind w:firstLine="360" w:firstLineChars="200"/>
      <w:jc w:val="left"/>
      <w:rPr>
        <w:rFonts w:ascii="Tahoma" w:hAnsi="Tahoma" w:eastAsia="微软雅黑" w:cstheme="minorBidi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napToGrid w:val="0"/>
      <w:spacing w:after="200"/>
      <w:ind w:firstLine="440" w:firstLineChars="200"/>
      <w:rPr>
        <w:rFonts w:ascii="Tahoma" w:hAnsi="Tahoma" w:eastAsia="微软雅黑" w:cstheme="minorBidi"/>
        <w:kern w:val="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adjustRightInd w:val="0"/>
      <w:snapToGrid w:val="0"/>
      <w:spacing w:after="200"/>
      <w:ind w:firstLine="360" w:firstLineChars="200"/>
      <w:jc w:val="center"/>
      <w:rPr>
        <w:rFonts w:ascii="Tahoma" w:hAnsi="Tahoma" w:eastAsia="微软雅黑" w:cstheme="minorBidi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adjustRightInd w:val="0"/>
      <w:snapToGrid w:val="0"/>
      <w:spacing w:after="200"/>
      <w:ind w:firstLine="360" w:firstLineChars="200"/>
      <w:jc w:val="center"/>
      <w:rPr>
        <w:rFonts w:ascii="Tahoma" w:hAnsi="Tahoma" w:eastAsia="微软雅黑" w:cstheme="minorBidi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ODA3MDUxMjNiODBmMmZiNDgzZWI5ZTdlYmM2ZGQifQ=="/>
  </w:docVars>
  <w:rsids>
    <w:rsidRoot w:val="00000000"/>
    <w:rsid w:val="54AA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libri Light" w:hAnsi="Calibri Light" w:eastAsia="宋体" w:cs="宋体"/>
      <w:b/>
      <w:bCs/>
      <w:kern w:val="2"/>
      <w:sz w:val="21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2023-08-15T07:32:55Z</dcterms:created>
  <dc:creator>Administrator.PC-20230705JLLE</dc:creator>
  <cp:lastModifiedBy>赵国柱</cp:lastModifiedBy>
  <dcterms:modified xsi:type="dcterms:W3CDTF">2023-08-15T07:33:15Z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955FBEB7BF414E31A059F4475357DD43_12</vt:lpwstr>
  </property>
</Properties>
</file>