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 w:cs="黑体"/>
          <w:bCs/>
          <w:sz w:val="32"/>
          <w:szCs w:val="32"/>
        </w:rPr>
      </w:pPr>
      <w:r>
        <w:rPr>
          <w:rFonts w:hint="eastAsia" w:hAnsi="黑体" w:eastAsia="黑体" w:cs="黑体"/>
          <w:bCs/>
          <w:sz w:val="32"/>
          <w:szCs w:val="32"/>
        </w:rPr>
        <w:t>附件</w:t>
      </w:r>
      <w:r>
        <w:rPr>
          <w:rFonts w:hint="eastAsia" w:eastAsia="黑体" w:cs="黑体"/>
          <w:bCs/>
          <w:sz w:val="32"/>
          <w:szCs w:val="32"/>
        </w:rPr>
        <w:t>1</w:t>
      </w:r>
    </w:p>
    <w:p>
      <w:pPr>
        <w:pStyle w:val="2"/>
        <w:rPr>
          <w:rFonts w:hint="eastAsia"/>
        </w:rPr>
      </w:pPr>
    </w:p>
    <w:tbl>
      <w:tblPr>
        <w:tblStyle w:val="4"/>
        <w:tblW w:w="9617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12"/>
        <w:gridCol w:w="773"/>
        <w:gridCol w:w="780"/>
        <w:gridCol w:w="1367"/>
        <w:gridCol w:w="1360"/>
        <w:gridCol w:w="132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1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方正小标宋简体" w:cs="仿宋_GB2312"/>
                <w:spacing w:val="-4"/>
                <w:sz w:val="40"/>
                <w:szCs w:val="40"/>
              </w:rPr>
            </w:pPr>
            <w:r>
              <w:rPr>
                <w:rFonts w:hint="eastAsia" w:hAnsi="方正小标宋简体" w:eastAsia="方正小标宋简体" w:cs="仿宋_GB2312"/>
                <w:spacing w:val="-4"/>
                <w:sz w:val="40"/>
                <w:szCs w:val="40"/>
              </w:rPr>
              <w:t>四川竹凤英才人力资源服务有限责任公司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eastAsia="方正小标宋简体" w:cs="方正小标宋简体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招聘网格员岗位表</w:t>
            </w:r>
          </w:p>
          <w:p>
            <w:pPr>
              <w:pStyle w:val="2"/>
              <w:rPr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基本条件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考试类别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sz w:val="24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sz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网格员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001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竹阳街道辖区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网格员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002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白塔街道辖区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网格员</w:t>
            </w:r>
          </w:p>
        </w:tc>
        <w:tc>
          <w:tcPr>
            <w:tcW w:w="77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003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东柳街道辖区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石河镇辖区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庙坝镇辖区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乌木镇辖区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杨家镇辖区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清河镇辖区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柏林镇辖区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石桥铺镇辖区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永胜镇辖区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观音镇辖区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周家镇辖区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石子镇辖区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四合镇辖区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文星镇辖区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高穴镇辖区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妈妈镇辖区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清水镇辖区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中华镇辖区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团坝镇辖区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朝阳乡辖区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月华镇辖区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安吉乡辖区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高明镇辖区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八渡乡辖区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天城镇辖区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杨通乡辖区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童家镇辖区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欧家镇辖区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网格员兼乡镇平台管理员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18-40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周岁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bidi="ar"/>
              </w:rPr>
              <w:t>川主乡辖区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130"/>
          <w:szCs w:val="1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YjM1NDhmMDc5MzA3N2I4Y2IzNjlhOTg3Mjg0OWMifQ=="/>
  </w:docVars>
  <w:rsids>
    <w:rsidRoot w:val="00000000"/>
    <w:rsid w:val="029F0D5C"/>
    <w:rsid w:val="1522506B"/>
    <w:rsid w:val="2445260D"/>
    <w:rsid w:val="2E805F14"/>
    <w:rsid w:val="397C2B3A"/>
    <w:rsid w:val="3D8E5820"/>
    <w:rsid w:val="42857D2E"/>
    <w:rsid w:val="49FF1223"/>
    <w:rsid w:val="4D7D79EA"/>
    <w:rsid w:val="55C220B3"/>
    <w:rsid w:val="6C193AA4"/>
    <w:rsid w:val="7D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2023-07-07T02:18:00Z</dcterms:created>
  <dc:creator>Administrator</dc:creator>
  <cp:lastModifiedBy>WPS_1537352803</cp:lastModifiedBy>
  <cp:lastPrinted>2023-07-20T01:11:00Z</cp:lastPrinted>
  <dcterms:modified xsi:type="dcterms:W3CDTF">2023-08-09T03:16:13Z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DCE0F09AC5264912B7E56D05FBDBF6C9</vt:lpwstr>
  </property>
</Properties>
</file>