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晋江智信大数据科技有限公司公开招聘派遣制工作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员岗位表</w:t>
      </w:r>
    </w:p>
    <w:p>
      <w:pPr>
        <w:pStyle w:val="5"/>
      </w:pPr>
    </w:p>
    <w:tbl>
      <w:tblPr>
        <w:tblStyle w:val="10"/>
        <w:tblW w:w="14611" w:type="dxa"/>
        <w:tblInd w:w="-4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134"/>
        <w:gridCol w:w="851"/>
        <w:gridCol w:w="1559"/>
        <w:gridCol w:w="992"/>
        <w:gridCol w:w="1967"/>
        <w:gridCol w:w="1785"/>
        <w:gridCol w:w="3465"/>
        <w:gridCol w:w="1288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招用岗位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招用人数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岗位工作职责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招聘方式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项目辅助人员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1987年8月1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日以后出生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计算机科学与技术类、计算机软件技术类、计算机硬件技术类、机械类、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电子信息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类、艺术设计类、新闻传播学类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具备计算机专业基础知识；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2"/>
                <w:szCs w:val="22"/>
              </w:rPr>
              <w:t>具备2年及以上信息化项目管理相关工作经验学历可放宽至大专；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1、和建设单位紧密对接，监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项目实施进度及成本把控，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好数据分析与问题反馈工作；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2、负责项目合同签订前的场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施工勘查及所有技术对接交流；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3、负责控制工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质量和施工时间，确保工程按时按质竣工；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4、负责工程的竣工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收并做好移交；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5、按有关规定整理竣工资料和进行竣工结算；</w:t>
            </w:r>
          </w:p>
          <w:p>
            <w:pPr>
              <w:jc w:val="left"/>
              <w:rPr>
                <w:rFonts w:ascii="Dotum" w:hAnsi="Dotum" w:eastAsia="Dotum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6、跟踪项目建设过程中的运行状况。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笔试+面试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仿宋_GB2312" w:cs="仿宋_GB2312"/>
          <w:bCs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D9408"/>
    <w:multiLevelType w:val="singleLevel"/>
    <w:tmpl w:val="151D94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B6F28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381280E"/>
    <w:rsid w:val="03F3600F"/>
    <w:rsid w:val="048B769B"/>
    <w:rsid w:val="0565709F"/>
    <w:rsid w:val="05CC24E0"/>
    <w:rsid w:val="05EF5E25"/>
    <w:rsid w:val="06052CCA"/>
    <w:rsid w:val="06771855"/>
    <w:rsid w:val="070D389E"/>
    <w:rsid w:val="07476E04"/>
    <w:rsid w:val="07F30E3F"/>
    <w:rsid w:val="08BA3207"/>
    <w:rsid w:val="09523C66"/>
    <w:rsid w:val="0974242F"/>
    <w:rsid w:val="0B582C1A"/>
    <w:rsid w:val="0C2A19CB"/>
    <w:rsid w:val="0C600707"/>
    <w:rsid w:val="0D552495"/>
    <w:rsid w:val="0D6A14DC"/>
    <w:rsid w:val="0DF0522E"/>
    <w:rsid w:val="0F0120DB"/>
    <w:rsid w:val="0FC67581"/>
    <w:rsid w:val="103C314B"/>
    <w:rsid w:val="11415F10"/>
    <w:rsid w:val="115D5AA7"/>
    <w:rsid w:val="11D7064C"/>
    <w:rsid w:val="12BD2EF3"/>
    <w:rsid w:val="12E83DD6"/>
    <w:rsid w:val="1330011C"/>
    <w:rsid w:val="141912FB"/>
    <w:rsid w:val="14312F0D"/>
    <w:rsid w:val="14ED53D9"/>
    <w:rsid w:val="156939C1"/>
    <w:rsid w:val="16574EAA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C1E4C76"/>
    <w:rsid w:val="1CB9104E"/>
    <w:rsid w:val="1D3141EF"/>
    <w:rsid w:val="1D4D5E0A"/>
    <w:rsid w:val="1DA22F40"/>
    <w:rsid w:val="1E613A57"/>
    <w:rsid w:val="1FEC79D1"/>
    <w:rsid w:val="1FFC2318"/>
    <w:rsid w:val="1FFF6E6C"/>
    <w:rsid w:val="201E6179"/>
    <w:rsid w:val="20E40011"/>
    <w:rsid w:val="22403B52"/>
    <w:rsid w:val="22DD287D"/>
    <w:rsid w:val="23327E73"/>
    <w:rsid w:val="23A74752"/>
    <w:rsid w:val="23B9431C"/>
    <w:rsid w:val="24417027"/>
    <w:rsid w:val="25325838"/>
    <w:rsid w:val="25470054"/>
    <w:rsid w:val="25CC529C"/>
    <w:rsid w:val="262D7262"/>
    <w:rsid w:val="264E79BD"/>
    <w:rsid w:val="265C1A8C"/>
    <w:rsid w:val="274332AA"/>
    <w:rsid w:val="274C72EB"/>
    <w:rsid w:val="28571A34"/>
    <w:rsid w:val="29DA1D73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114059"/>
    <w:rsid w:val="2E2165F0"/>
    <w:rsid w:val="2E337881"/>
    <w:rsid w:val="2E4E470A"/>
    <w:rsid w:val="2F107251"/>
    <w:rsid w:val="2FD37080"/>
    <w:rsid w:val="30691EE4"/>
    <w:rsid w:val="3163401C"/>
    <w:rsid w:val="332F5D99"/>
    <w:rsid w:val="338432EB"/>
    <w:rsid w:val="340C6E56"/>
    <w:rsid w:val="34933823"/>
    <w:rsid w:val="34A43A94"/>
    <w:rsid w:val="34B87A7E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A12728"/>
    <w:rsid w:val="39BE7C08"/>
    <w:rsid w:val="3A1D3A73"/>
    <w:rsid w:val="3A58216B"/>
    <w:rsid w:val="3ACD6621"/>
    <w:rsid w:val="3B1E1954"/>
    <w:rsid w:val="3B9E17B3"/>
    <w:rsid w:val="3C0C462F"/>
    <w:rsid w:val="3CF54D44"/>
    <w:rsid w:val="3D6F789D"/>
    <w:rsid w:val="3D707DA6"/>
    <w:rsid w:val="3DC40DA4"/>
    <w:rsid w:val="3E106268"/>
    <w:rsid w:val="3E6A1A42"/>
    <w:rsid w:val="3E831628"/>
    <w:rsid w:val="3F530E0A"/>
    <w:rsid w:val="3F6B04A3"/>
    <w:rsid w:val="40110CF7"/>
    <w:rsid w:val="40280CDA"/>
    <w:rsid w:val="41243966"/>
    <w:rsid w:val="41300C6C"/>
    <w:rsid w:val="419A14B4"/>
    <w:rsid w:val="41EB5716"/>
    <w:rsid w:val="42733F87"/>
    <w:rsid w:val="42F414FC"/>
    <w:rsid w:val="432C1A1E"/>
    <w:rsid w:val="43E416D9"/>
    <w:rsid w:val="442A2D2E"/>
    <w:rsid w:val="448259BF"/>
    <w:rsid w:val="44866AF6"/>
    <w:rsid w:val="44A24A4D"/>
    <w:rsid w:val="44B132EA"/>
    <w:rsid w:val="44D11E03"/>
    <w:rsid w:val="457969F2"/>
    <w:rsid w:val="467A63D9"/>
    <w:rsid w:val="472F681E"/>
    <w:rsid w:val="477A42DD"/>
    <w:rsid w:val="47DD5BC5"/>
    <w:rsid w:val="47FA7A5C"/>
    <w:rsid w:val="480E67B4"/>
    <w:rsid w:val="494B7843"/>
    <w:rsid w:val="4ABF5A31"/>
    <w:rsid w:val="4B9F411E"/>
    <w:rsid w:val="4BF408C3"/>
    <w:rsid w:val="4C492731"/>
    <w:rsid w:val="4CFE4B0F"/>
    <w:rsid w:val="4D057335"/>
    <w:rsid w:val="4D1C7C13"/>
    <w:rsid w:val="4D407FC3"/>
    <w:rsid w:val="4D6D4FA5"/>
    <w:rsid w:val="4DA768D0"/>
    <w:rsid w:val="4E8D4264"/>
    <w:rsid w:val="50094873"/>
    <w:rsid w:val="5035257C"/>
    <w:rsid w:val="50BA4B07"/>
    <w:rsid w:val="514E7392"/>
    <w:rsid w:val="519D70DB"/>
    <w:rsid w:val="51B30E22"/>
    <w:rsid w:val="52536381"/>
    <w:rsid w:val="528403E9"/>
    <w:rsid w:val="52B51A2B"/>
    <w:rsid w:val="537121B6"/>
    <w:rsid w:val="53F726EE"/>
    <w:rsid w:val="551F0E6F"/>
    <w:rsid w:val="55E63AA9"/>
    <w:rsid w:val="56190F0A"/>
    <w:rsid w:val="5768153A"/>
    <w:rsid w:val="57DD5C8C"/>
    <w:rsid w:val="59F76AF9"/>
    <w:rsid w:val="5AD67E1A"/>
    <w:rsid w:val="5AF53974"/>
    <w:rsid w:val="5B577493"/>
    <w:rsid w:val="5C3431D2"/>
    <w:rsid w:val="5C844566"/>
    <w:rsid w:val="5C8E48D7"/>
    <w:rsid w:val="5D7D160A"/>
    <w:rsid w:val="5D8A3940"/>
    <w:rsid w:val="5D9D54A9"/>
    <w:rsid w:val="5E1F01B7"/>
    <w:rsid w:val="5EB50E06"/>
    <w:rsid w:val="5EC0369A"/>
    <w:rsid w:val="5EC23ED7"/>
    <w:rsid w:val="5EDE29A4"/>
    <w:rsid w:val="5F1D6DAC"/>
    <w:rsid w:val="5F343878"/>
    <w:rsid w:val="5F830016"/>
    <w:rsid w:val="600D1D49"/>
    <w:rsid w:val="602C711E"/>
    <w:rsid w:val="60B0219A"/>
    <w:rsid w:val="611D0FB7"/>
    <w:rsid w:val="615A10CF"/>
    <w:rsid w:val="62770A32"/>
    <w:rsid w:val="62F167C2"/>
    <w:rsid w:val="63525A09"/>
    <w:rsid w:val="64D31ED4"/>
    <w:rsid w:val="64D43CE6"/>
    <w:rsid w:val="651B30B8"/>
    <w:rsid w:val="65485F24"/>
    <w:rsid w:val="6588338D"/>
    <w:rsid w:val="663D5401"/>
    <w:rsid w:val="666F2EA6"/>
    <w:rsid w:val="66CD518D"/>
    <w:rsid w:val="67166889"/>
    <w:rsid w:val="67B043F5"/>
    <w:rsid w:val="67E07AD5"/>
    <w:rsid w:val="69224F82"/>
    <w:rsid w:val="6A157E83"/>
    <w:rsid w:val="6A3C0161"/>
    <w:rsid w:val="6A5A1108"/>
    <w:rsid w:val="6AA32C6F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62396"/>
    <w:rsid w:val="728354D9"/>
    <w:rsid w:val="73782CD6"/>
    <w:rsid w:val="737D18E5"/>
    <w:rsid w:val="73860D7E"/>
    <w:rsid w:val="73D46E40"/>
    <w:rsid w:val="74282FC5"/>
    <w:rsid w:val="7546720A"/>
    <w:rsid w:val="755F3CC2"/>
    <w:rsid w:val="75DC1559"/>
    <w:rsid w:val="762B1336"/>
    <w:rsid w:val="76F57E66"/>
    <w:rsid w:val="77F009E7"/>
    <w:rsid w:val="78D616F7"/>
    <w:rsid w:val="793F7867"/>
    <w:rsid w:val="79697039"/>
    <w:rsid w:val="79DD6DD7"/>
    <w:rsid w:val="7A4B7A85"/>
    <w:rsid w:val="7A566B2E"/>
    <w:rsid w:val="7AA24C80"/>
    <w:rsid w:val="7B4D75AD"/>
    <w:rsid w:val="7D81424D"/>
    <w:rsid w:val="7DB839F0"/>
    <w:rsid w:val="7E4A221C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ind w:firstLine="480"/>
    </w:pPr>
    <w:rPr>
      <w:sz w:val="24"/>
      <w:szCs w:val="20"/>
    </w:r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Balloon Text"/>
    <w:basedOn w:val="1"/>
    <w:next w:val="4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3"/>
    <w:next w:val="1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347</Words>
  <Characters>351</Characters>
  <Lines>77</Lines>
  <Paragraphs>21</Paragraphs>
  <TotalTime>3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2023-08-01T09:38:59Z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9E2017FF9360456789AF40BCBDD21CDE_13</vt:lpwstr>
  </property>
</Properties>
</file>