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2D" w:rsidRDefault="002A302D" w:rsidP="00C7502A">
      <w:pPr>
        <w:spacing w:line="640" w:lineRule="exact"/>
        <w:ind w:firstLineChars="250" w:firstLine="1100"/>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202</w:t>
      </w:r>
      <w:r w:rsidR="002E262B">
        <w:rPr>
          <w:rFonts w:ascii="方正小标宋简体" w:eastAsia="方正小标宋简体" w:hAnsi="宋体" w:cs="宋体" w:hint="eastAsia"/>
          <w:kern w:val="0"/>
          <w:sz w:val="44"/>
          <w:szCs w:val="44"/>
        </w:rPr>
        <w:t>3</w:t>
      </w:r>
      <w:r>
        <w:rPr>
          <w:rFonts w:ascii="方正小标宋简体" w:eastAsia="方正小标宋简体" w:hAnsi="宋体" w:cs="宋体" w:hint="eastAsia"/>
          <w:kern w:val="0"/>
          <w:sz w:val="44"/>
          <w:szCs w:val="44"/>
        </w:rPr>
        <w:t>年特岗教师考察政审</w:t>
      </w:r>
      <w:r w:rsidR="00C7502A">
        <w:rPr>
          <w:rFonts w:ascii="方正小标宋简体" w:eastAsia="方正小标宋简体" w:hAnsi="宋体" w:cs="宋体" w:hint="eastAsia"/>
          <w:kern w:val="0"/>
          <w:sz w:val="44"/>
          <w:szCs w:val="44"/>
        </w:rPr>
        <w:t>公告</w:t>
      </w:r>
    </w:p>
    <w:p w:rsidR="002A302D" w:rsidRDefault="002A302D" w:rsidP="002A302D">
      <w:pPr>
        <w:spacing w:line="640" w:lineRule="exact"/>
        <w:ind w:firstLineChars="200" w:firstLine="880"/>
        <w:rPr>
          <w:rFonts w:ascii="方正小标宋简体" w:eastAsia="方正小标宋简体" w:hAnsi="宋体" w:cs="宋体"/>
          <w:kern w:val="0"/>
          <w:sz w:val="44"/>
          <w:szCs w:val="44"/>
        </w:rPr>
      </w:pPr>
    </w:p>
    <w:p w:rsidR="002A302D" w:rsidRDefault="002A302D" w:rsidP="000A086C">
      <w:pPr>
        <w:spacing w:line="540" w:lineRule="exact"/>
        <w:ind w:firstLineChars="150" w:firstLine="480"/>
        <w:jc w:val="left"/>
        <w:rPr>
          <w:rFonts w:ascii="仿宋_GB2312" w:eastAsia="仿宋_GB2312" w:hAnsi="Helvetica"/>
          <w:color w:val="333333"/>
          <w:sz w:val="32"/>
          <w:szCs w:val="32"/>
        </w:rPr>
      </w:pPr>
      <w:r w:rsidRPr="004C48AB">
        <w:rPr>
          <w:rFonts w:ascii="仿宋_GB2312" w:eastAsia="仿宋_GB2312" w:hAnsi="Helvetica" w:hint="eastAsia"/>
          <w:color w:val="333333"/>
          <w:sz w:val="32"/>
          <w:szCs w:val="32"/>
        </w:rPr>
        <w:t>根据《</w:t>
      </w:r>
      <w:r>
        <w:rPr>
          <w:rFonts w:ascii="仿宋_GB2312" w:eastAsia="仿宋_GB2312" w:hAnsi="Helvetica" w:hint="eastAsia"/>
          <w:color w:val="333333"/>
          <w:sz w:val="32"/>
          <w:szCs w:val="32"/>
        </w:rPr>
        <w:t>商洛</w:t>
      </w:r>
      <w:r w:rsidRPr="004C48AB">
        <w:rPr>
          <w:rFonts w:ascii="仿宋_GB2312" w:eastAsia="仿宋_GB2312" w:hAnsi="Helvetica" w:hint="eastAsia"/>
          <w:color w:val="333333"/>
          <w:sz w:val="32"/>
          <w:szCs w:val="32"/>
        </w:rPr>
        <w:t>市委编办、市教育局、市人社局、市财政局、市医保局关于</w:t>
      </w:r>
      <w:r>
        <w:rPr>
          <w:rFonts w:ascii="仿宋_GB2312" w:eastAsia="仿宋_GB2312" w:hAnsi="Helvetica" w:hint="eastAsia"/>
          <w:color w:val="333333"/>
          <w:sz w:val="32"/>
          <w:szCs w:val="32"/>
        </w:rPr>
        <w:t>做好</w:t>
      </w:r>
      <w:r w:rsidRPr="004C48AB">
        <w:rPr>
          <w:rFonts w:ascii="仿宋_GB2312" w:eastAsia="仿宋_GB2312" w:hAnsi="Helvetica" w:hint="eastAsia"/>
          <w:color w:val="333333"/>
          <w:sz w:val="32"/>
          <w:szCs w:val="32"/>
        </w:rPr>
        <w:t>202</w:t>
      </w:r>
      <w:r w:rsidR="002E262B">
        <w:rPr>
          <w:rFonts w:ascii="仿宋_GB2312" w:eastAsia="仿宋_GB2312" w:hAnsi="Helvetica" w:hint="eastAsia"/>
          <w:color w:val="333333"/>
          <w:sz w:val="32"/>
          <w:szCs w:val="32"/>
        </w:rPr>
        <w:t>3</w:t>
      </w:r>
      <w:r w:rsidRPr="004C48AB">
        <w:rPr>
          <w:rFonts w:ascii="仿宋_GB2312" w:eastAsia="仿宋_GB2312" w:hAnsi="Helvetica" w:hint="eastAsia"/>
          <w:color w:val="333333"/>
          <w:sz w:val="32"/>
          <w:szCs w:val="32"/>
        </w:rPr>
        <w:t>年农村义务教育阶段学校教师特设岗位计划</w:t>
      </w:r>
      <w:r>
        <w:rPr>
          <w:rFonts w:ascii="仿宋_GB2312" w:eastAsia="仿宋_GB2312" w:hAnsi="Helvetica" w:hint="eastAsia"/>
          <w:color w:val="333333"/>
          <w:sz w:val="32"/>
          <w:szCs w:val="32"/>
        </w:rPr>
        <w:t>招聘工作</w:t>
      </w:r>
      <w:r w:rsidRPr="004C48AB">
        <w:rPr>
          <w:rFonts w:ascii="仿宋_GB2312" w:eastAsia="仿宋_GB2312" w:hAnsi="Helvetica" w:hint="eastAsia"/>
          <w:color w:val="333333"/>
          <w:sz w:val="32"/>
          <w:szCs w:val="32"/>
        </w:rPr>
        <w:t>的通知》精神</w:t>
      </w:r>
      <w:r>
        <w:rPr>
          <w:rFonts w:ascii="仿宋_GB2312" w:eastAsia="仿宋_GB2312" w:hAnsi="Helvetica" w:hint="eastAsia"/>
          <w:color w:val="333333"/>
          <w:sz w:val="32"/>
          <w:szCs w:val="32"/>
        </w:rPr>
        <w:t>及</w:t>
      </w:r>
      <w:r w:rsidR="00C37DCD">
        <w:rPr>
          <w:rFonts w:ascii="仿宋_GB2312" w:eastAsia="仿宋_GB2312" w:hAnsi="宋体" w:cs="Times New Roman" w:hint="eastAsia"/>
          <w:sz w:val="32"/>
          <w:szCs w:val="32"/>
        </w:rPr>
        <w:t>商洛市202</w:t>
      </w:r>
      <w:r w:rsidR="002E262B">
        <w:rPr>
          <w:rFonts w:ascii="仿宋_GB2312" w:eastAsia="仿宋_GB2312" w:hAnsi="宋体" w:cs="Times New Roman" w:hint="eastAsia"/>
          <w:sz w:val="32"/>
          <w:szCs w:val="32"/>
        </w:rPr>
        <w:t>3</w:t>
      </w:r>
      <w:r w:rsidR="00C37DCD">
        <w:rPr>
          <w:rFonts w:ascii="仿宋_GB2312" w:eastAsia="仿宋_GB2312" w:hAnsi="宋体" w:cs="Times New Roman" w:hint="eastAsia"/>
          <w:sz w:val="32"/>
          <w:szCs w:val="32"/>
        </w:rPr>
        <w:t>特岗教师政审工作要求</w:t>
      </w:r>
      <w:r>
        <w:rPr>
          <w:rFonts w:ascii="仿宋_GB2312" w:eastAsia="仿宋_GB2312" w:hAnsi="Helvetica" w:hint="eastAsia"/>
          <w:color w:val="333333"/>
          <w:sz w:val="32"/>
          <w:szCs w:val="32"/>
        </w:rPr>
        <w:t>，现将202</w:t>
      </w:r>
      <w:r w:rsidR="002E262B">
        <w:rPr>
          <w:rFonts w:ascii="仿宋_GB2312" w:eastAsia="仿宋_GB2312" w:hAnsi="Helvetica" w:hint="eastAsia"/>
          <w:color w:val="333333"/>
          <w:sz w:val="32"/>
          <w:szCs w:val="32"/>
        </w:rPr>
        <w:t>3</w:t>
      </w:r>
      <w:r>
        <w:rPr>
          <w:rFonts w:ascii="仿宋_GB2312" w:eastAsia="仿宋_GB2312" w:hAnsi="Helvetica" w:hint="eastAsia"/>
          <w:color w:val="333333"/>
          <w:sz w:val="32"/>
          <w:szCs w:val="32"/>
        </w:rPr>
        <w:t>年特岗教师政审考察</w:t>
      </w:r>
      <w:r w:rsidR="0006099F">
        <w:rPr>
          <w:rFonts w:ascii="仿宋_GB2312" w:eastAsia="仿宋_GB2312" w:hAnsi="Helvetica" w:hint="eastAsia"/>
          <w:color w:val="333333"/>
          <w:sz w:val="32"/>
          <w:szCs w:val="32"/>
        </w:rPr>
        <w:t>公告</w:t>
      </w:r>
      <w:r>
        <w:rPr>
          <w:rFonts w:ascii="仿宋_GB2312" w:eastAsia="仿宋_GB2312" w:hAnsi="Helvetica" w:hint="eastAsia"/>
          <w:color w:val="333333"/>
          <w:sz w:val="32"/>
          <w:szCs w:val="32"/>
        </w:rPr>
        <w:t>如下：</w:t>
      </w:r>
    </w:p>
    <w:p w:rsidR="00171D29" w:rsidRDefault="002A302D" w:rsidP="000A086C">
      <w:pPr>
        <w:spacing w:line="540" w:lineRule="exact"/>
        <w:ind w:firstLineChars="200" w:firstLine="640"/>
        <w:rPr>
          <w:rFonts w:ascii="黑体" w:eastAsia="黑体" w:hAnsi="Helvetica"/>
          <w:color w:val="333333"/>
          <w:sz w:val="32"/>
          <w:szCs w:val="32"/>
        </w:rPr>
      </w:pPr>
      <w:r w:rsidRPr="002A302D">
        <w:rPr>
          <w:rFonts w:ascii="黑体" w:eastAsia="黑体" w:hAnsi="Helvetica" w:hint="eastAsia"/>
          <w:color w:val="333333"/>
          <w:sz w:val="32"/>
          <w:szCs w:val="32"/>
        </w:rPr>
        <w:t>一、</w:t>
      </w:r>
      <w:r w:rsidR="00171D29">
        <w:rPr>
          <w:rFonts w:ascii="黑体" w:eastAsia="黑体" w:hAnsi="Helvetica" w:hint="eastAsia"/>
          <w:color w:val="333333"/>
          <w:sz w:val="32"/>
          <w:szCs w:val="32"/>
        </w:rPr>
        <w:t>政审范围</w:t>
      </w:r>
    </w:p>
    <w:p w:rsidR="00171D29" w:rsidRDefault="00171D29" w:rsidP="000A086C">
      <w:pPr>
        <w:spacing w:line="540" w:lineRule="exact"/>
        <w:ind w:firstLineChars="200" w:firstLine="640"/>
        <w:rPr>
          <w:rFonts w:ascii="黑体" w:eastAsia="黑体" w:hAnsi="Helvetica"/>
          <w:color w:val="333333"/>
          <w:sz w:val="32"/>
          <w:szCs w:val="32"/>
        </w:rPr>
      </w:pPr>
      <w:r>
        <w:rPr>
          <w:rFonts w:ascii="仿宋_GB2312" w:eastAsia="仿宋_GB2312" w:hint="eastAsia"/>
          <w:sz w:val="32"/>
          <w:szCs w:val="32"/>
        </w:rPr>
        <w:t>根据考试总成绩从高到低的顺序，按照与岗位招聘计划1:1的比例确定进入体检且体检合格人员。</w:t>
      </w:r>
    </w:p>
    <w:p w:rsidR="002A302D" w:rsidRPr="002A302D" w:rsidRDefault="00171D29" w:rsidP="000A086C">
      <w:pPr>
        <w:spacing w:line="540" w:lineRule="exact"/>
        <w:ind w:firstLineChars="200" w:firstLine="640"/>
        <w:rPr>
          <w:rFonts w:ascii="黑体" w:eastAsia="黑体" w:hAnsi="Helvetica"/>
          <w:color w:val="333333"/>
          <w:sz w:val="32"/>
          <w:szCs w:val="32"/>
        </w:rPr>
      </w:pPr>
      <w:r>
        <w:rPr>
          <w:rFonts w:ascii="黑体" w:eastAsia="黑体" w:hAnsi="Helvetica" w:hint="eastAsia"/>
          <w:color w:val="333333"/>
          <w:sz w:val="32"/>
          <w:szCs w:val="32"/>
        </w:rPr>
        <w:t>二、</w:t>
      </w:r>
      <w:r w:rsidR="002A302D" w:rsidRPr="002A302D">
        <w:rPr>
          <w:rFonts w:ascii="黑体" w:eastAsia="黑体" w:hAnsi="Helvetica" w:hint="eastAsia"/>
          <w:color w:val="333333"/>
          <w:sz w:val="32"/>
          <w:szCs w:val="32"/>
        </w:rPr>
        <w:t>时间、</w:t>
      </w:r>
      <w:r w:rsidR="002A302D">
        <w:rPr>
          <w:rFonts w:ascii="黑体" w:eastAsia="黑体" w:hAnsi="Helvetica" w:hint="eastAsia"/>
          <w:color w:val="333333"/>
          <w:sz w:val="32"/>
          <w:szCs w:val="32"/>
        </w:rPr>
        <w:t>地</w:t>
      </w:r>
      <w:r w:rsidR="002A302D" w:rsidRPr="002A302D">
        <w:rPr>
          <w:rFonts w:ascii="黑体" w:eastAsia="黑体" w:hAnsi="Helvetica" w:hint="eastAsia"/>
          <w:color w:val="333333"/>
          <w:sz w:val="32"/>
          <w:szCs w:val="32"/>
        </w:rPr>
        <w:t>点</w:t>
      </w:r>
    </w:p>
    <w:p w:rsidR="008B2C86" w:rsidRDefault="002A302D" w:rsidP="000A086C">
      <w:pPr>
        <w:spacing w:line="540" w:lineRule="exact"/>
        <w:ind w:firstLineChars="200" w:firstLine="640"/>
        <w:rPr>
          <w:rFonts w:ascii="仿宋_GB2312" w:eastAsia="仿宋_GB2312" w:hAnsi="Helvetica"/>
          <w:color w:val="333333"/>
          <w:sz w:val="32"/>
          <w:szCs w:val="32"/>
        </w:rPr>
      </w:pPr>
      <w:r w:rsidRPr="002A302D">
        <w:rPr>
          <w:rFonts w:ascii="仿宋_GB2312" w:eastAsia="仿宋_GB2312" w:hAnsi="Helvetica" w:hint="eastAsia"/>
          <w:color w:val="333333"/>
          <w:sz w:val="32"/>
          <w:szCs w:val="32"/>
        </w:rPr>
        <w:t>时间</w:t>
      </w:r>
      <w:r>
        <w:rPr>
          <w:rFonts w:ascii="黑体" w:eastAsia="黑体" w:hAnsi="Helvetica" w:hint="eastAsia"/>
          <w:color w:val="333333"/>
          <w:sz w:val="32"/>
          <w:szCs w:val="32"/>
        </w:rPr>
        <w:t>：</w:t>
      </w:r>
      <w:r w:rsidRPr="002A302D">
        <w:rPr>
          <w:rFonts w:ascii="仿宋_GB2312" w:eastAsia="仿宋_GB2312" w:hAnsi="Helvetica" w:hint="eastAsia"/>
          <w:color w:val="333333"/>
          <w:sz w:val="32"/>
          <w:szCs w:val="32"/>
        </w:rPr>
        <w:t>202</w:t>
      </w:r>
      <w:r w:rsidR="002E262B">
        <w:rPr>
          <w:rFonts w:ascii="仿宋_GB2312" w:eastAsia="仿宋_GB2312" w:hAnsi="Helvetica" w:hint="eastAsia"/>
          <w:color w:val="333333"/>
          <w:sz w:val="32"/>
          <w:szCs w:val="32"/>
        </w:rPr>
        <w:t>3</w:t>
      </w:r>
      <w:r w:rsidRPr="002A302D">
        <w:rPr>
          <w:rFonts w:ascii="仿宋_GB2312" w:eastAsia="仿宋_GB2312" w:hAnsi="Helvetica" w:hint="eastAsia"/>
          <w:color w:val="333333"/>
          <w:sz w:val="32"/>
          <w:szCs w:val="32"/>
        </w:rPr>
        <w:t>年8月</w:t>
      </w:r>
      <w:r w:rsidR="000A086C">
        <w:rPr>
          <w:rFonts w:ascii="仿宋_GB2312" w:eastAsia="仿宋_GB2312" w:hAnsi="Helvetica" w:hint="eastAsia"/>
          <w:color w:val="333333"/>
          <w:sz w:val="32"/>
          <w:szCs w:val="32"/>
        </w:rPr>
        <w:t>9</w:t>
      </w:r>
      <w:r w:rsidRPr="002A302D">
        <w:rPr>
          <w:rFonts w:ascii="仿宋_GB2312" w:eastAsia="仿宋_GB2312" w:hAnsi="Helvetica" w:hint="eastAsia"/>
          <w:color w:val="333333"/>
          <w:sz w:val="32"/>
          <w:szCs w:val="32"/>
        </w:rPr>
        <w:t>日</w:t>
      </w:r>
      <w:r w:rsidR="008B2C86">
        <w:rPr>
          <w:rFonts w:ascii="仿宋_GB2312" w:eastAsia="仿宋_GB2312" w:hAnsi="Helvetica" w:hint="eastAsia"/>
          <w:color w:val="333333"/>
          <w:sz w:val="32"/>
          <w:szCs w:val="32"/>
        </w:rPr>
        <w:t>上午8:30-11:30，</w:t>
      </w:r>
    </w:p>
    <w:p w:rsidR="002A302D" w:rsidRDefault="00171D29" w:rsidP="000A086C">
      <w:pPr>
        <w:spacing w:line="54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下午</w:t>
      </w:r>
      <w:r w:rsidR="0006099F">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w:t>
      </w:r>
      <w:r w:rsidR="0006099F">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0-17:30。</w:t>
      </w:r>
    </w:p>
    <w:p w:rsidR="00171D29" w:rsidRDefault="00171D29" w:rsidP="000A086C">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地点：洛南县</w:t>
      </w:r>
      <w:r w:rsidR="006D197F">
        <w:rPr>
          <w:rFonts w:ascii="仿宋_GB2312" w:eastAsia="仿宋_GB2312" w:hAnsi="宋体" w:cs="宋体" w:hint="eastAsia"/>
          <w:kern w:val="0"/>
          <w:sz w:val="32"/>
          <w:szCs w:val="32"/>
        </w:rPr>
        <w:t>电教中心一楼（环城北路药王庙后）</w:t>
      </w:r>
    </w:p>
    <w:p w:rsidR="00171D29" w:rsidRPr="00171D29" w:rsidRDefault="00171D29" w:rsidP="000A086C">
      <w:pPr>
        <w:spacing w:line="540" w:lineRule="exact"/>
        <w:ind w:firstLineChars="200" w:firstLine="640"/>
        <w:rPr>
          <w:rFonts w:ascii="黑体" w:eastAsia="黑体" w:hAnsi="Helvetica"/>
          <w:color w:val="333333"/>
          <w:sz w:val="32"/>
          <w:szCs w:val="32"/>
        </w:rPr>
      </w:pPr>
      <w:r w:rsidRPr="00171D29">
        <w:rPr>
          <w:rFonts w:ascii="黑体" w:eastAsia="黑体" w:hAnsi="宋体" w:cs="宋体" w:hint="eastAsia"/>
          <w:kern w:val="0"/>
          <w:sz w:val="32"/>
          <w:szCs w:val="32"/>
        </w:rPr>
        <w:t>三、政审考察的主要内容</w:t>
      </w:r>
    </w:p>
    <w:p w:rsidR="002A302D" w:rsidRDefault="002A302D" w:rsidP="000A086C">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重点考察应聘人员的思想政治表现、道德品质以及与招聘岗位相关的专业素养、业务能力等，并再次对应聘人员的资格条件</w:t>
      </w:r>
      <w:r w:rsidR="003528D9">
        <w:rPr>
          <w:rFonts w:ascii="仿宋_GB2312" w:eastAsia="仿宋_GB2312" w:hAnsi="宋体" w:cs="宋体" w:hint="eastAsia"/>
          <w:kern w:val="0"/>
          <w:sz w:val="32"/>
          <w:szCs w:val="32"/>
        </w:rPr>
        <w:t>进行复审，</w:t>
      </w:r>
      <w:r w:rsidR="00171D29">
        <w:rPr>
          <w:rFonts w:ascii="仿宋_GB2312" w:eastAsia="仿宋_GB2312" w:hAnsi="宋体" w:cs="宋体" w:hint="eastAsia"/>
          <w:kern w:val="0"/>
          <w:sz w:val="32"/>
          <w:szCs w:val="32"/>
        </w:rPr>
        <w:t>主要</w:t>
      </w:r>
      <w:r w:rsidR="00307D8D">
        <w:rPr>
          <w:rFonts w:ascii="仿宋_GB2312" w:eastAsia="仿宋_GB2312" w:hAnsi="宋体" w:cs="宋体" w:hint="eastAsia"/>
          <w:kern w:val="0"/>
          <w:sz w:val="32"/>
          <w:szCs w:val="32"/>
        </w:rPr>
        <w:t>审核：</w:t>
      </w:r>
      <w:r w:rsidR="008B2C86">
        <w:rPr>
          <w:rFonts w:ascii="仿宋_GB2312" w:eastAsia="仿宋_GB2312" w:hAnsi="宋体" w:cs="宋体" w:hint="eastAsia"/>
          <w:kern w:val="0"/>
          <w:sz w:val="32"/>
          <w:szCs w:val="32"/>
        </w:rPr>
        <w:t>是</w:t>
      </w:r>
      <w:r w:rsidR="00171D29">
        <w:rPr>
          <w:rFonts w:ascii="仿宋_GB2312" w:eastAsia="仿宋_GB2312" w:hAnsi="宋体" w:cs="宋体" w:hint="eastAsia"/>
          <w:kern w:val="0"/>
          <w:sz w:val="32"/>
          <w:szCs w:val="32"/>
        </w:rPr>
        <w:t>否为199</w:t>
      </w:r>
      <w:r w:rsidR="002E262B">
        <w:rPr>
          <w:rFonts w:ascii="仿宋_GB2312" w:eastAsia="仿宋_GB2312" w:hAnsi="宋体" w:cs="宋体" w:hint="eastAsia"/>
          <w:kern w:val="0"/>
          <w:sz w:val="32"/>
          <w:szCs w:val="32"/>
        </w:rPr>
        <w:t>3</w:t>
      </w:r>
      <w:r w:rsidR="00171D29">
        <w:rPr>
          <w:rFonts w:ascii="仿宋_GB2312" w:eastAsia="仿宋_GB2312" w:hAnsi="宋体" w:cs="宋体" w:hint="eastAsia"/>
          <w:kern w:val="0"/>
          <w:sz w:val="32"/>
          <w:szCs w:val="32"/>
        </w:rPr>
        <w:t>年5月1日及以后出生；是否为商洛生源或户籍</w:t>
      </w:r>
      <w:r w:rsidR="00307D8D">
        <w:rPr>
          <w:rFonts w:ascii="仿宋_GB2312" w:eastAsia="仿宋_GB2312" w:hAnsi="宋体" w:cs="宋体" w:hint="eastAsia"/>
          <w:kern w:val="0"/>
          <w:sz w:val="32"/>
          <w:szCs w:val="32"/>
        </w:rPr>
        <w:t>；学历的真伪、学历是否符合报考岗位条件要求；是否具有小学及以上</w:t>
      </w:r>
      <w:r w:rsidR="004B2AC2">
        <w:rPr>
          <w:rFonts w:ascii="仿宋_GB2312" w:eastAsia="仿宋_GB2312" w:hAnsi="宋体" w:cs="宋体" w:hint="eastAsia"/>
          <w:kern w:val="0"/>
          <w:sz w:val="32"/>
          <w:szCs w:val="32"/>
        </w:rPr>
        <w:t>相应学科</w:t>
      </w:r>
      <w:r w:rsidR="00307D8D">
        <w:rPr>
          <w:rFonts w:ascii="仿宋_GB2312" w:eastAsia="仿宋_GB2312" w:hAnsi="宋体" w:cs="宋体" w:hint="eastAsia"/>
          <w:kern w:val="0"/>
          <w:sz w:val="32"/>
          <w:szCs w:val="32"/>
        </w:rPr>
        <w:t>教师资格证、验证教师资格证的真伪；公安部门盖章的政审证明是否合格；</w:t>
      </w:r>
      <w:r w:rsidR="004B2AC2">
        <w:rPr>
          <w:rFonts w:ascii="仿宋_GB2312" w:eastAsia="仿宋_GB2312" w:hAnsi="宋体" w:cs="宋体" w:hint="eastAsia"/>
          <w:kern w:val="0"/>
          <w:sz w:val="32"/>
          <w:szCs w:val="32"/>
        </w:rPr>
        <w:t>学籍档案是否齐全</w:t>
      </w:r>
      <w:r>
        <w:rPr>
          <w:rFonts w:ascii="仿宋_GB2312" w:eastAsia="仿宋_GB2312" w:hAnsi="宋体" w:cs="宋体" w:hint="eastAsia"/>
          <w:kern w:val="0"/>
          <w:sz w:val="32"/>
          <w:szCs w:val="32"/>
        </w:rPr>
        <w:t>。考察时，考生须提供以下材料：</w:t>
      </w:r>
    </w:p>
    <w:p w:rsidR="00C37DCD" w:rsidRPr="0043416C" w:rsidRDefault="00C37DCD" w:rsidP="000A086C">
      <w:pPr>
        <w:spacing w:line="540" w:lineRule="exact"/>
        <w:ind w:firstLineChars="200" w:firstLine="640"/>
        <w:rPr>
          <w:rFonts w:ascii="仿宋_GB2312" w:eastAsia="仿宋_GB2312" w:hAnsi="Calibri" w:cs="Times New Roman"/>
          <w:sz w:val="32"/>
          <w:szCs w:val="32"/>
        </w:rPr>
      </w:pPr>
      <w:r w:rsidRPr="0043416C">
        <w:rPr>
          <w:rFonts w:ascii="仿宋_GB2312" w:eastAsia="仿宋_GB2312" w:hAnsi="Calibri" w:cs="Times New Roman" w:hint="eastAsia"/>
          <w:sz w:val="32"/>
          <w:szCs w:val="32"/>
        </w:rPr>
        <w:t>1.身份证、笔试准考证</w:t>
      </w:r>
      <w:r>
        <w:rPr>
          <w:rFonts w:ascii="仿宋_GB2312" w:eastAsia="仿宋_GB2312" w:hAnsi="Calibri" w:cs="Times New Roman" w:hint="eastAsia"/>
          <w:sz w:val="32"/>
          <w:szCs w:val="32"/>
        </w:rPr>
        <w:t>。</w:t>
      </w:r>
    </w:p>
    <w:p w:rsidR="00C37DCD" w:rsidRPr="0043416C" w:rsidRDefault="00C37DCD" w:rsidP="000A086C">
      <w:pPr>
        <w:spacing w:line="540" w:lineRule="exact"/>
        <w:ind w:firstLineChars="200" w:firstLine="640"/>
        <w:rPr>
          <w:rFonts w:ascii="仿宋_GB2312" w:eastAsia="仿宋_GB2312" w:hAnsi="Calibri" w:cs="Times New Roman"/>
          <w:sz w:val="32"/>
          <w:szCs w:val="32"/>
        </w:rPr>
      </w:pPr>
      <w:r w:rsidRPr="0043416C">
        <w:rPr>
          <w:rFonts w:ascii="仿宋_GB2312" w:eastAsia="仿宋_GB2312" w:hAnsi="Calibri" w:cs="Times New Roman" w:hint="eastAsia"/>
          <w:sz w:val="32"/>
          <w:szCs w:val="32"/>
        </w:rPr>
        <w:t>2.户口本</w:t>
      </w:r>
      <w:r>
        <w:rPr>
          <w:rFonts w:ascii="仿宋_GB2312" w:eastAsia="仿宋_GB2312" w:hint="eastAsia"/>
          <w:color w:val="000000"/>
          <w:sz w:val="32"/>
          <w:szCs w:val="32"/>
        </w:rPr>
        <w:t>或户籍所在地派出所开具的户籍证明</w:t>
      </w:r>
      <w:r>
        <w:rPr>
          <w:rFonts w:ascii="仿宋_GB2312" w:eastAsia="仿宋_GB2312" w:hAnsi="Calibri" w:cs="Times New Roman" w:hint="eastAsia"/>
          <w:sz w:val="32"/>
          <w:szCs w:val="32"/>
        </w:rPr>
        <w:t>。</w:t>
      </w:r>
    </w:p>
    <w:p w:rsidR="00C37DCD" w:rsidRPr="0043416C" w:rsidRDefault="00C37DCD" w:rsidP="000A086C">
      <w:pPr>
        <w:spacing w:line="540" w:lineRule="exact"/>
        <w:ind w:firstLineChars="200" w:firstLine="640"/>
        <w:rPr>
          <w:rFonts w:ascii="仿宋_GB2312" w:eastAsia="仿宋_GB2312" w:hAnsi="Calibri" w:cs="Times New Roman"/>
          <w:sz w:val="32"/>
          <w:szCs w:val="32"/>
        </w:rPr>
      </w:pPr>
      <w:r w:rsidRPr="0043416C">
        <w:rPr>
          <w:rFonts w:ascii="仿宋_GB2312" w:eastAsia="仿宋_GB2312" w:hAnsi="Calibri" w:cs="Times New Roman" w:hint="eastAsia"/>
          <w:sz w:val="32"/>
          <w:szCs w:val="32"/>
        </w:rPr>
        <w:t>3.毕业证、学位证、有效验证期内的《教育部学历证书</w:t>
      </w:r>
      <w:r w:rsidRPr="0043416C">
        <w:rPr>
          <w:rFonts w:ascii="仿宋_GB2312" w:eastAsia="仿宋_GB2312" w:hAnsi="Calibri" w:cs="Times New Roman" w:hint="eastAsia"/>
          <w:sz w:val="32"/>
          <w:szCs w:val="32"/>
        </w:rPr>
        <w:lastRenderedPageBreak/>
        <w:t>电子注册备案表》</w:t>
      </w:r>
      <w:r>
        <w:rPr>
          <w:rFonts w:ascii="仿宋_GB2312" w:eastAsia="仿宋_GB2312" w:hAnsi="Calibri" w:cs="Times New Roman" w:hint="eastAsia"/>
          <w:sz w:val="32"/>
          <w:szCs w:val="32"/>
        </w:rPr>
        <w:t>。</w:t>
      </w:r>
    </w:p>
    <w:p w:rsidR="00C37DCD" w:rsidRPr="0043416C" w:rsidRDefault="00C37DCD" w:rsidP="000A086C">
      <w:pPr>
        <w:spacing w:line="540" w:lineRule="exact"/>
        <w:ind w:firstLineChars="200" w:firstLine="640"/>
        <w:rPr>
          <w:rFonts w:ascii="仿宋_GB2312" w:eastAsia="仿宋_GB2312" w:hAnsi="Calibri" w:cs="Times New Roman"/>
          <w:sz w:val="32"/>
          <w:szCs w:val="32"/>
        </w:rPr>
      </w:pPr>
      <w:r w:rsidRPr="0043416C">
        <w:rPr>
          <w:rFonts w:ascii="仿宋_GB2312" w:eastAsia="仿宋_GB2312" w:hAnsi="Calibri" w:cs="Times New Roman" w:hint="eastAsia"/>
          <w:sz w:val="32"/>
          <w:szCs w:val="32"/>
        </w:rPr>
        <w:t>4.中小学教师资格证书</w:t>
      </w:r>
      <w:r>
        <w:rPr>
          <w:rFonts w:ascii="仿宋_GB2312" w:eastAsia="仿宋_GB2312" w:hAnsi="Calibri" w:cs="Times New Roman" w:hint="eastAsia"/>
          <w:sz w:val="32"/>
          <w:szCs w:val="32"/>
        </w:rPr>
        <w:t>。</w:t>
      </w:r>
    </w:p>
    <w:p w:rsidR="00C37DCD" w:rsidRPr="0043416C" w:rsidRDefault="00C37DCD" w:rsidP="000A086C">
      <w:pPr>
        <w:spacing w:line="540" w:lineRule="exact"/>
        <w:ind w:firstLineChars="200" w:firstLine="640"/>
        <w:rPr>
          <w:rFonts w:ascii="仿宋_GB2312" w:eastAsia="仿宋_GB2312" w:hAnsi="Calibri" w:cs="Times New Roman"/>
          <w:sz w:val="32"/>
          <w:szCs w:val="32"/>
        </w:rPr>
      </w:pPr>
      <w:r w:rsidRPr="0043416C">
        <w:rPr>
          <w:rFonts w:ascii="仿宋_GB2312" w:eastAsia="仿宋_GB2312" w:hAnsi="Calibri" w:cs="Times New Roman" w:hint="eastAsia"/>
          <w:sz w:val="32"/>
          <w:szCs w:val="32"/>
        </w:rPr>
        <w:t>5.有工作单位的考生须提供与原就业单位解除劳动合同证明（加盖单位公章、单位法人签名同意）</w:t>
      </w:r>
      <w:r w:rsidR="0006099F">
        <w:rPr>
          <w:rFonts w:ascii="仿宋_GB2312" w:eastAsia="仿宋_GB2312" w:hAnsi="Calibri" w:cs="Times New Roman" w:hint="eastAsia"/>
          <w:sz w:val="32"/>
          <w:szCs w:val="32"/>
        </w:rPr>
        <w:t>；</w:t>
      </w:r>
      <w:r w:rsidRPr="0043416C">
        <w:rPr>
          <w:rFonts w:ascii="仿宋_GB2312" w:eastAsia="仿宋_GB2312" w:hAnsi="Calibri" w:cs="Times New Roman" w:hint="eastAsia"/>
          <w:sz w:val="32"/>
          <w:szCs w:val="32"/>
        </w:rPr>
        <w:t>各类基层服务项目工作人员须提供主管部门出具的同意报考和服务期满证明</w:t>
      </w:r>
      <w:r w:rsidR="0006099F">
        <w:rPr>
          <w:rFonts w:ascii="仿宋_GB2312" w:eastAsia="仿宋_GB2312" w:hAnsi="Calibri" w:cs="Times New Roman" w:hint="eastAsia"/>
          <w:sz w:val="32"/>
          <w:szCs w:val="32"/>
        </w:rPr>
        <w:t>。</w:t>
      </w:r>
    </w:p>
    <w:p w:rsidR="00C37DCD" w:rsidRPr="0043416C" w:rsidRDefault="00C37DCD" w:rsidP="000A086C">
      <w:pPr>
        <w:spacing w:line="540" w:lineRule="exact"/>
        <w:ind w:firstLineChars="200" w:firstLine="640"/>
        <w:rPr>
          <w:rFonts w:ascii="仿宋_GB2312" w:eastAsia="仿宋_GB2312" w:hAnsi="Calibri" w:cs="Times New Roman"/>
          <w:sz w:val="32"/>
          <w:szCs w:val="32"/>
        </w:rPr>
      </w:pPr>
      <w:r w:rsidRPr="0043416C">
        <w:rPr>
          <w:rFonts w:ascii="仿宋_GB2312" w:eastAsia="仿宋_GB2312" w:hAnsi="Calibri" w:cs="Times New Roman" w:hint="eastAsia"/>
          <w:sz w:val="32"/>
          <w:szCs w:val="32"/>
        </w:rPr>
        <w:t>6.《20</w:t>
      </w:r>
      <w:r>
        <w:rPr>
          <w:rFonts w:ascii="仿宋_GB2312" w:eastAsia="仿宋_GB2312" w:hAnsi="Calibri" w:cs="Times New Roman" w:hint="eastAsia"/>
          <w:sz w:val="32"/>
          <w:szCs w:val="32"/>
        </w:rPr>
        <w:t>2</w:t>
      </w:r>
      <w:r w:rsidR="0006099F">
        <w:rPr>
          <w:rFonts w:ascii="仿宋_GB2312" w:eastAsia="仿宋_GB2312" w:hAnsi="Calibri" w:cs="Times New Roman" w:hint="eastAsia"/>
          <w:sz w:val="32"/>
          <w:szCs w:val="32"/>
        </w:rPr>
        <w:t>3</w:t>
      </w:r>
      <w:r w:rsidRPr="0043416C">
        <w:rPr>
          <w:rFonts w:ascii="仿宋_GB2312" w:eastAsia="仿宋_GB2312" w:hAnsi="Calibri" w:cs="Times New Roman" w:hint="eastAsia"/>
          <w:sz w:val="32"/>
          <w:szCs w:val="32"/>
        </w:rPr>
        <w:t>年商洛市特设岗位教师招聘拟聘人员政审考察表》</w:t>
      </w:r>
      <w:r>
        <w:rPr>
          <w:rFonts w:ascii="仿宋_GB2312" w:eastAsia="仿宋_GB2312" w:hAnsi="Calibri" w:cs="Times New Roman" w:hint="eastAsia"/>
          <w:sz w:val="32"/>
          <w:szCs w:val="32"/>
        </w:rPr>
        <w:t>。</w:t>
      </w:r>
      <w:r w:rsidR="005A049D">
        <w:rPr>
          <w:rFonts w:ascii="仿宋_GB2312" w:eastAsia="仿宋_GB2312" w:hAnsi="Calibri" w:cs="Times New Roman" w:hint="eastAsia"/>
          <w:sz w:val="32"/>
          <w:szCs w:val="32"/>
        </w:rPr>
        <w:t>（附后）</w:t>
      </w:r>
    </w:p>
    <w:p w:rsidR="00C37DCD" w:rsidRPr="006B6229" w:rsidRDefault="00C37DCD" w:rsidP="000A086C">
      <w:pPr>
        <w:spacing w:line="540" w:lineRule="exact"/>
        <w:ind w:firstLineChars="200" w:firstLine="640"/>
        <w:rPr>
          <w:rFonts w:ascii="仿宋_GB2312" w:eastAsia="仿宋_GB2312" w:hAnsi="Calibri" w:cs="Times New Roman"/>
          <w:sz w:val="32"/>
          <w:szCs w:val="32"/>
        </w:rPr>
      </w:pPr>
      <w:r w:rsidRPr="0043416C">
        <w:rPr>
          <w:rFonts w:ascii="仿宋_GB2312" w:eastAsia="仿宋_GB2312" w:hAnsi="Calibri" w:cs="Times New Roman" w:hint="eastAsia"/>
          <w:sz w:val="32"/>
          <w:szCs w:val="32"/>
        </w:rPr>
        <w:t>7.考生学籍档案（档案转递调档函请与报考县区科教体局人</w:t>
      </w:r>
      <w:r w:rsidRPr="006B6229">
        <w:rPr>
          <w:rFonts w:ascii="仿宋_GB2312" w:eastAsia="仿宋_GB2312" w:hAnsi="Calibri" w:cs="Times New Roman" w:hint="eastAsia"/>
          <w:sz w:val="32"/>
          <w:szCs w:val="32"/>
        </w:rPr>
        <w:t>事股联系）。</w:t>
      </w:r>
    </w:p>
    <w:p w:rsidR="00C37DCD" w:rsidRDefault="00C37DCD" w:rsidP="000A086C">
      <w:pPr>
        <w:spacing w:line="540" w:lineRule="exact"/>
        <w:ind w:firstLineChars="200" w:firstLine="640"/>
        <w:rPr>
          <w:rFonts w:ascii="仿宋_GB2312" w:eastAsia="仿宋_GB2312" w:hAnsi="Calibri" w:cs="Times New Roman"/>
          <w:sz w:val="32"/>
          <w:szCs w:val="32"/>
        </w:rPr>
      </w:pPr>
      <w:r w:rsidRPr="006B6229">
        <w:rPr>
          <w:rFonts w:ascii="仿宋_GB2312" w:eastAsia="仿宋_GB2312" w:hAnsi="Calibri" w:cs="Times New Roman" w:hint="eastAsia"/>
          <w:sz w:val="32"/>
          <w:szCs w:val="32"/>
        </w:rPr>
        <w:t>以上1-4项需提供原件及复印件，5-7项提交原件。</w:t>
      </w:r>
    </w:p>
    <w:p w:rsidR="00085C16" w:rsidRPr="00085C16" w:rsidRDefault="0006099F" w:rsidP="000A086C">
      <w:pPr>
        <w:spacing w:line="540" w:lineRule="exact"/>
        <w:ind w:firstLine="630"/>
        <w:rPr>
          <w:rFonts w:ascii="黑体" w:eastAsia="黑体"/>
          <w:sz w:val="32"/>
          <w:szCs w:val="32"/>
        </w:rPr>
      </w:pPr>
      <w:r>
        <w:rPr>
          <w:rFonts w:ascii="黑体" w:eastAsia="黑体" w:hint="eastAsia"/>
          <w:sz w:val="32"/>
          <w:szCs w:val="32"/>
        </w:rPr>
        <w:t>四、</w:t>
      </w:r>
      <w:r w:rsidR="00085C16" w:rsidRPr="00085C16">
        <w:rPr>
          <w:rFonts w:ascii="黑体" w:eastAsia="黑体" w:hint="eastAsia"/>
          <w:sz w:val="32"/>
          <w:szCs w:val="32"/>
        </w:rPr>
        <w:t>有关要求</w:t>
      </w:r>
    </w:p>
    <w:p w:rsidR="00085C16" w:rsidRDefault="0006099F" w:rsidP="000A086C">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085C16">
        <w:rPr>
          <w:rFonts w:ascii="仿宋_GB2312" w:eastAsia="仿宋_GB2312" w:hAnsi="宋体" w:cs="宋体" w:hint="eastAsia"/>
          <w:kern w:val="0"/>
          <w:sz w:val="32"/>
          <w:szCs w:val="32"/>
        </w:rPr>
        <w:t>.不按规定时间</w:t>
      </w:r>
      <w:r w:rsidR="00650D05">
        <w:rPr>
          <w:rFonts w:ascii="仿宋_GB2312" w:eastAsia="仿宋_GB2312" w:hAnsi="宋体" w:cs="宋体" w:hint="eastAsia"/>
          <w:kern w:val="0"/>
          <w:sz w:val="32"/>
          <w:szCs w:val="32"/>
        </w:rPr>
        <w:t>参加政审的考生视为自愿放弃。</w:t>
      </w:r>
      <w:r w:rsidR="00FD366D">
        <w:rPr>
          <w:rFonts w:ascii="仿宋_GB2312" w:eastAsia="仿宋_GB2312" w:hAnsi="宋体" w:cs="宋体" w:hint="eastAsia"/>
          <w:kern w:val="0"/>
          <w:sz w:val="32"/>
          <w:szCs w:val="32"/>
        </w:rPr>
        <w:t>自愿放弃、体检不合格和政审</w:t>
      </w:r>
      <w:r w:rsidR="00DC5C25">
        <w:rPr>
          <w:rFonts w:ascii="仿宋_GB2312" w:eastAsia="仿宋_GB2312" w:hAnsi="宋体" w:cs="宋体" w:hint="eastAsia"/>
          <w:kern w:val="0"/>
          <w:sz w:val="32"/>
          <w:szCs w:val="32"/>
        </w:rPr>
        <w:t>考察不合格形成的空缺名额</w:t>
      </w:r>
      <w:r w:rsidR="00DC239E">
        <w:rPr>
          <w:rFonts w:ascii="仿宋_GB2312" w:eastAsia="仿宋_GB2312" w:hAnsi="宋体" w:cs="宋体" w:hint="eastAsia"/>
          <w:kern w:val="0"/>
          <w:sz w:val="32"/>
          <w:szCs w:val="32"/>
        </w:rPr>
        <w:t>，</w:t>
      </w:r>
      <w:r w:rsidR="00FD366D">
        <w:rPr>
          <w:rFonts w:ascii="仿宋_GB2312" w:eastAsia="仿宋_GB2312" w:hAnsi="宋体" w:cs="宋体" w:hint="eastAsia"/>
          <w:kern w:val="0"/>
          <w:sz w:val="32"/>
          <w:szCs w:val="32"/>
        </w:rPr>
        <w:t>由特岗办按照考试总成绩从高到低依次递补。</w:t>
      </w:r>
    </w:p>
    <w:p w:rsidR="00085C16" w:rsidRDefault="0006099F" w:rsidP="000A086C">
      <w:pPr>
        <w:spacing w:line="540" w:lineRule="exact"/>
        <w:ind w:firstLine="630"/>
        <w:rPr>
          <w:rFonts w:ascii="仿宋_GB2312" w:eastAsia="仿宋_GB2312"/>
          <w:sz w:val="32"/>
          <w:szCs w:val="32"/>
        </w:rPr>
      </w:pPr>
      <w:r>
        <w:rPr>
          <w:rFonts w:ascii="仿宋_GB2312" w:eastAsia="仿宋_GB2312" w:hint="eastAsia"/>
          <w:sz w:val="32"/>
          <w:szCs w:val="32"/>
        </w:rPr>
        <w:t>2</w:t>
      </w:r>
      <w:r w:rsidR="00650D05">
        <w:rPr>
          <w:rFonts w:ascii="仿宋_GB2312" w:eastAsia="仿宋_GB2312" w:hint="eastAsia"/>
          <w:sz w:val="32"/>
          <w:szCs w:val="32"/>
        </w:rPr>
        <w:t>.政审</w:t>
      </w:r>
      <w:r w:rsidR="00FD366D">
        <w:rPr>
          <w:rFonts w:ascii="仿宋_GB2312" w:eastAsia="仿宋_GB2312" w:hint="eastAsia"/>
          <w:sz w:val="32"/>
          <w:szCs w:val="32"/>
        </w:rPr>
        <w:t>考察</w:t>
      </w:r>
      <w:r w:rsidR="00650D05">
        <w:rPr>
          <w:rFonts w:ascii="仿宋_GB2312" w:eastAsia="仿宋_GB2312" w:hint="eastAsia"/>
          <w:sz w:val="32"/>
          <w:szCs w:val="32"/>
        </w:rPr>
        <w:t>合格</w:t>
      </w:r>
      <w:r w:rsidR="00FD366D">
        <w:rPr>
          <w:rFonts w:ascii="仿宋_GB2312" w:eastAsia="仿宋_GB2312" w:hint="eastAsia"/>
          <w:sz w:val="32"/>
          <w:szCs w:val="32"/>
        </w:rPr>
        <w:t>的</w:t>
      </w:r>
      <w:r w:rsidR="00650D05">
        <w:rPr>
          <w:rFonts w:ascii="仿宋_GB2312" w:eastAsia="仿宋_GB2312" w:hint="eastAsia"/>
          <w:sz w:val="32"/>
          <w:szCs w:val="32"/>
        </w:rPr>
        <w:t>考生确定为202</w:t>
      </w:r>
      <w:r w:rsidR="00F81C95">
        <w:rPr>
          <w:rFonts w:ascii="仿宋_GB2312" w:eastAsia="仿宋_GB2312" w:hint="eastAsia"/>
          <w:sz w:val="32"/>
          <w:szCs w:val="32"/>
        </w:rPr>
        <w:t>3</w:t>
      </w:r>
      <w:r w:rsidR="00650D05">
        <w:rPr>
          <w:rFonts w:ascii="仿宋_GB2312" w:eastAsia="仿宋_GB2312" w:hint="eastAsia"/>
          <w:sz w:val="32"/>
          <w:szCs w:val="32"/>
        </w:rPr>
        <w:t>年特岗教师拟聘对象，在陕西省特岗教师招聘网站进行公示，公示无异议的</w:t>
      </w:r>
      <w:r w:rsidR="00FD366D">
        <w:rPr>
          <w:rFonts w:ascii="仿宋_GB2312" w:eastAsia="仿宋_GB2312" w:hint="eastAsia"/>
          <w:sz w:val="32"/>
          <w:szCs w:val="32"/>
        </w:rPr>
        <w:t>办理相关聘用及岗前培训手续</w:t>
      </w:r>
      <w:r w:rsidR="00650D05">
        <w:rPr>
          <w:rFonts w:ascii="仿宋_GB2312" w:eastAsia="仿宋_GB2312" w:hint="eastAsia"/>
          <w:sz w:val="32"/>
          <w:szCs w:val="32"/>
        </w:rPr>
        <w:t>。</w:t>
      </w:r>
    </w:p>
    <w:p w:rsidR="00650D05" w:rsidRDefault="0006099F" w:rsidP="000A086C">
      <w:pPr>
        <w:spacing w:line="540" w:lineRule="exact"/>
        <w:ind w:firstLine="630"/>
        <w:rPr>
          <w:rFonts w:ascii="仿宋_GB2312" w:eastAsia="仿宋_GB2312"/>
          <w:sz w:val="32"/>
          <w:szCs w:val="32"/>
        </w:rPr>
      </w:pPr>
      <w:r>
        <w:rPr>
          <w:rFonts w:ascii="仿宋_GB2312" w:eastAsia="仿宋_GB2312" w:hint="eastAsia"/>
          <w:sz w:val="32"/>
          <w:szCs w:val="32"/>
        </w:rPr>
        <w:t>3</w:t>
      </w:r>
      <w:r w:rsidR="00650D05">
        <w:rPr>
          <w:rFonts w:ascii="仿宋_GB2312" w:eastAsia="仿宋_GB2312" w:hint="eastAsia"/>
          <w:sz w:val="32"/>
          <w:szCs w:val="32"/>
        </w:rPr>
        <w:t>.请各位考生保持电话畅通，并在规定时间内报到</w:t>
      </w:r>
      <w:r w:rsidR="00C7502A">
        <w:rPr>
          <w:rFonts w:ascii="仿宋_GB2312" w:eastAsia="仿宋_GB2312" w:hint="eastAsia"/>
          <w:sz w:val="32"/>
          <w:szCs w:val="32"/>
        </w:rPr>
        <w:t>，签订聘用合同、</w:t>
      </w:r>
      <w:r w:rsidR="00650D05">
        <w:rPr>
          <w:rFonts w:ascii="仿宋_GB2312" w:eastAsia="仿宋_GB2312" w:hint="eastAsia"/>
          <w:sz w:val="32"/>
          <w:szCs w:val="32"/>
        </w:rPr>
        <w:t>参加岗前培训。</w:t>
      </w:r>
    </w:p>
    <w:p w:rsidR="000A086C" w:rsidRDefault="00650D05" w:rsidP="000A086C">
      <w:pPr>
        <w:spacing w:line="540" w:lineRule="exact"/>
        <w:ind w:firstLine="630"/>
        <w:rPr>
          <w:rFonts w:ascii="仿宋_GB2312" w:eastAsia="仿宋_GB2312"/>
          <w:sz w:val="32"/>
          <w:szCs w:val="32"/>
        </w:rPr>
      </w:pPr>
      <w:r>
        <w:rPr>
          <w:rFonts w:ascii="仿宋_GB2312" w:eastAsia="仿宋_GB2312" w:hint="eastAsia"/>
          <w:sz w:val="32"/>
          <w:szCs w:val="32"/>
        </w:rPr>
        <w:t xml:space="preserve">                     </w:t>
      </w:r>
    </w:p>
    <w:p w:rsidR="00650D05" w:rsidRDefault="00650D05" w:rsidP="000A086C">
      <w:pPr>
        <w:spacing w:line="540" w:lineRule="exact"/>
        <w:ind w:firstLineChars="1245" w:firstLine="3984"/>
        <w:rPr>
          <w:rFonts w:ascii="仿宋_GB2312" w:eastAsia="仿宋_GB2312"/>
          <w:sz w:val="32"/>
          <w:szCs w:val="32"/>
        </w:rPr>
      </w:pPr>
      <w:r>
        <w:rPr>
          <w:rFonts w:ascii="仿宋_GB2312" w:eastAsia="仿宋_GB2312" w:hint="eastAsia"/>
          <w:sz w:val="32"/>
          <w:szCs w:val="32"/>
        </w:rPr>
        <w:t>洛南县特岗办</w:t>
      </w:r>
    </w:p>
    <w:p w:rsidR="00650D05" w:rsidRDefault="00650D05" w:rsidP="000A086C">
      <w:pPr>
        <w:spacing w:line="540" w:lineRule="exact"/>
        <w:ind w:firstLine="630"/>
        <w:rPr>
          <w:rFonts w:ascii="仿宋_GB2312" w:eastAsia="仿宋_GB2312"/>
          <w:sz w:val="32"/>
          <w:szCs w:val="32"/>
        </w:rPr>
      </w:pPr>
      <w:r>
        <w:rPr>
          <w:rFonts w:ascii="仿宋_GB2312" w:eastAsia="仿宋_GB2312" w:hint="eastAsia"/>
          <w:sz w:val="32"/>
          <w:szCs w:val="32"/>
        </w:rPr>
        <w:t xml:space="preserve">                    202</w:t>
      </w:r>
      <w:r w:rsidR="00C7502A">
        <w:rPr>
          <w:rFonts w:ascii="仿宋_GB2312" w:eastAsia="仿宋_GB2312" w:hint="eastAsia"/>
          <w:sz w:val="32"/>
          <w:szCs w:val="32"/>
        </w:rPr>
        <w:t>3</w:t>
      </w:r>
      <w:r>
        <w:rPr>
          <w:rFonts w:ascii="仿宋_GB2312" w:eastAsia="仿宋_GB2312" w:hint="eastAsia"/>
          <w:sz w:val="32"/>
          <w:szCs w:val="32"/>
        </w:rPr>
        <w:t>年8月</w:t>
      </w:r>
      <w:r w:rsidR="000A086C">
        <w:rPr>
          <w:rFonts w:ascii="仿宋_GB2312" w:eastAsia="仿宋_GB2312" w:hint="eastAsia"/>
          <w:sz w:val="32"/>
          <w:szCs w:val="32"/>
        </w:rPr>
        <w:t>7</w:t>
      </w:r>
      <w:r>
        <w:rPr>
          <w:rFonts w:ascii="仿宋_GB2312" w:eastAsia="仿宋_GB2312" w:hint="eastAsia"/>
          <w:sz w:val="32"/>
          <w:szCs w:val="32"/>
        </w:rPr>
        <w:t>日</w:t>
      </w:r>
    </w:p>
    <w:p w:rsidR="002F6E8C" w:rsidRDefault="002F6E8C" w:rsidP="000A086C">
      <w:pPr>
        <w:spacing w:line="540" w:lineRule="exact"/>
        <w:ind w:firstLine="630"/>
        <w:rPr>
          <w:rFonts w:ascii="仿宋_GB2312" w:eastAsia="仿宋_GB2312"/>
          <w:sz w:val="32"/>
          <w:szCs w:val="32"/>
        </w:rPr>
      </w:pPr>
    </w:p>
    <w:tbl>
      <w:tblPr>
        <w:tblpPr w:leftFromText="180" w:rightFromText="180" w:horzAnchor="margin" w:tblpXSpec="center" w:tblpY="1035"/>
        <w:tblW w:w="9508"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tblPr>
      <w:tblGrid>
        <w:gridCol w:w="861"/>
        <w:gridCol w:w="511"/>
        <w:gridCol w:w="185"/>
        <w:gridCol w:w="1411"/>
        <w:gridCol w:w="22"/>
        <w:gridCol w:w="1337"/>
        <w:gridCol w:w="82"/>
        <w:gridCol w:w="610"/>
        <w:gridCol w:w="265"/>
        <w:gridCol w:w="322"/>
        <w:gridCol w:w="783"/>
        <w:gridCol w:w="215"/>
        <w:gridCol w:w="199"/>
        <w:gridCol w:w="720"/>
        <w:gridCol w:w="55"/>
        <w:gridCol w:w="423"/>
        <w:gridCol w:w="332"/>
        <w:gridCol w:w="1175"/>
      </w:tblGrid>
      <w:tr w:rsidR="005A049D" w:rsidTr="005A049D">
        <w:trPr>
          <w:trHeight w:hRule="exact" w:val="697"/>
        </w:trPr>
        <w:tc>
          <w:tcPr>
            <w:tcW w:w="1557"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ind w:firstLine="480"/>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lastRenderedPageBreak/>
              <w:t>姓　　名</w:t>
            </w:r>
          </w:p>
        </w:tc>
        <w:tc>
          <w:tcPr>
            <w:tcW w:w="1411" w:type="dxa"/>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1441"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性　别</w:t>
            </w:r>
          </w:p>
        </w:tc>
        <w:tc>
          <w:tcPr>
            <w:tcW w:w="1197"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1197"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民   族</w:t>
            </w:r>
          </w:p>
        </w:tc>
        <w:tc>
          <w:tcPr>
            <w:tcW w:w="1198"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1507" w:type="dxa"/>
            <w:gridSpan w:val="2"/>
            <w:vMerge w:val="restart"/>
            <w:tcBorders>
              <w:top w:val="single" w:sz="8" w:space="0" w:color="000000"/>
              <w:left w:val="single" w:sz="8" w:space="0" w:color="000000"/>
              <w:right w:val="single" w:sz="8" w:space="0" w:color="000000"/>
            </w:tcBorders>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照</w:t>
            </w: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片</w:t>
            </w: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（2寸免冠）</w:t>
            </w: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tc>
      </w:tr>
      <w:tr w:rsidR="005A049D" w:rsidTr="005A049D">
        <w:trPr>
          <w:trHeight w:hRule="exact" w:val="735"/>
        </w:trPr>
        <w:tc>
          <w:tcPr>
            <w:tcW w:w="1557"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出生年月</w:t>
            </w:r>
          </w:p>
        </w:tc>
        <w:tc>
          <w:tcPr>
            <w:tcW w:w="1411" w:type="dxa"/>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1441"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政治面貌</w:t>
            </w:r>
          </w:p>
        </w:tc>
        <w:tc>
          <w:tcPr>
            <w:tcW w:w="1197"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1197"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学   历</w:t>
            </w:r>
          </w:p>
        </w:tc>
        <w:tc>
          <w:tcPr>
            <w:tcW w:w="1198"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1507" w:type="dxa"/>
            <w:gridSpan w:val="2"/>
            <w:vMerge/>
            <w:tcBorders>
              <w:left w:val="single" w:sz="8" w:space="0" w:color="000000"/>
              <w:right w:val="single" w:sz="8" w:space="0" w:color="000000"/>
            </w:tcBorders>
            <w:vAlign w:val="center"/>
          </w:tcPr>
          <w:p w:rsidR="001A259A" w:rsidRPr="00284D56" w:rsidRDefault="001A259A" w:rsidP="001A259A">
            <w:pPr>
              <w:pStyle w:val="WPSPlain"/>
              <w:rPr>
                <w:rFonts w:ascii="仿宋_GB2312" w:eastAsia="仿宋_GB2312"/>
                <w:sz w:val="24"/>
                <w:szCs w:val="24"/>
              </w:rPr>
            </w:pPr>
          </w:p>
        </w:tc>
      </w:tr>
      <w:tr w:rsidR="005A049D" w:rsidTr="00DC5C25">
        <w:trPr>
          <w:trHeight w:hRule="exact" w:val="579"/>
        </w:trPr>
        <w:tc>
          <w:tcPr>
            <w:tcW w:w="1557"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学</w:t>
            </w:r>
            <w:r w:rsidR="005A049D">
              <w:rPr>
                <w:rFonts w:ascii="仿宋_GB2312" w:eastAsia="仿宋_GB2312" w:hint="eastAsia"/>
                <w:color w:val="000000"/>
                <w:sz w:val="21"/>
                <w:szCs w:val="21"/>
              </w:rPr>
              <w:t xml:space="preserve"> </w:t>
            </w:r>
            <w:r w:rsidRPr="005A049D">
              <w:rPr>
                <w:rFonts w:ascii="仿宋_GB2312" w:eastAsia="仿宋_GB2312" w:hint="eastAsia"/>
                <w:color w:val="000000"/>
                <w:sz w:val="21"/>
                <w:szCs w:val="21"/>
              </w:rPr>
              <w:t>位</w:t>
            </w:r>
          </w:p>
        </w:tc>
        <w:tc>
          <w:tcPr>
            <w:tcW w:w="1411" w:type="dxa"/>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1441"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身份证号</w:t>
            </w:r>
          </w:p>
        </w:tc>
        <w:tc>
          <w:tcPr>
            <w:tcW w:w="3592" w:type="dxa"/>
            <w:gridSpan w:val="9"/>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1507" w:type="dxa"/>
            <w:gridSpan w:val="2"/>
            <w:vMerge/>
            <w:tcBorders>
              <w:left w:val="single" w:sz="8" w:space="0" w:color="000000"/>
              <w:right w:val="single" w:sz="8" w:space="0" w:color="000000"/>
            </w:tcBorders>
            <w:vAlign w:val="center"/>
          </w:tcPr>
          <w:p w:rsidR="001A259A" w:rsidRPr="00284D56" w:rsidRDefault="001A259A" w:rsidP="001A259A">
            <w:pPr>
              <w:rPr>
                <w:rFonts w:ascii="仿宋_GB2312" w:eastAsia="仿宋_GB2312"/>
                <w:sz w:val="24"/>
                <w:szCs w:val="24"/>
              </w:rPr>
            </w:pPr>
          </w:p>
        </w:tc>
      </w:tr>
      <w:tr w:rsidR="001A259A" w:rsidTr="005A049D">
        <w:trPr>
          <w:trHeight w:hRule="exact" w:val="792"/>
        </w:trPr>
        <w:tc>
          <w:tcPr>
            <w:tcW w:w="1557" w:type="dxa"/>
            <w:gridSpan w:val="3"/>
            <w:tcBorders>
              <w:top w:val="single" w:sz="8" w:space="0" w:color="000000"/>
              <w:left w:val="single" w:sz="8" w:space="0" w:color="000000"/>
              <w:bottom w:val="single" w:sz="8" w:space="0" w:color="000000"/>
              <w:right w:val="single" w:sz="8" w:space="0" w:color="000000"/>
            </w:tcBorders>
            <w:vAlign w:val="center"/>
          </w:tcPr>
          <w:p w:rsid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何时何院校何</w:t>
            </w:r>
          </w:p>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专业毕业</w:t>
            </w:r>
          </w:p>
        </w:tc>
        <w:tc>
          <w:tcPr>
            <w:tcW w:w="6444" w:type="dxa"/>
            <w:gridSpan w:val="1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1507" w:type="dxa"/>
            <w:gridSpan w:val="2"/>
            <w:vMerge/>
            <w:tcBorders>
              <w:left w:val="single" w:sz="8" w:space="0" w:color="000000"/>
              <w:bottom w:val="single" w:sz="8" w:space="0" w:color="000000"/>
              <w:right w:val="single" w:sz="8" w:space="0" w:color="000000"/>
            </w:tcBorders>
            <w:vAlign w:val="center"/>
          </w:tcPr>
          <w:p w:rsidR="001A259A" w:rsidRPr="005A049D" w:rsidRDefault="001A259A" w:rsidP="001A259A">
            <w:pPr>
              <w:pStyle w:val="WPSPlain"/>
              <w:rPr>
                <w:rFonts w:ascii="仿宋_GB2312" w:eastAsia="仿宋_GB2312"/>
                <w:sz w:val="21"/>
                <w:szCs w:val="21"/>
              </w:rPr>
            </w:pPr>
          </w:p>
        </w:tc>
      </w:tr>
      <w:tr w:rsidR="005A049D" w:rsidTr="005A049D">
        <w:trPr>
          <w:trHeight w:hRule="exact" w:val="557"/>
        </w:trPr>
        <w:tc>
          <w:tcPr>
            <w:tcW w:w="1557"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笔试准考证号</w:t>
            </w:r>
          </w:p>
        </w:tc>
        <w:tc>
          <w:tcPr>
            <w:tcW w:w="2770"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2277" w:type="dxa"/>
            <w:gridSpan w:val="6"/>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5A049D">
            <w:pPr>
              <w:pStyle w:val="WPSPlain"/>
              <w:spacing w:line="367" w:lineRule="atLeast"/>
              <w:ind w:firstLineChars="50" w:firstLine="105"/>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报考县区和岗位</w:t>
            </w:r>
          </w:p>
        </w:tc>
        <w:tc>
          <w:tcPr>
            <w:tcW w:w="2904" w:type="dxa"/>
            <w:gridSpan w:val="6"/>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r>
      <w:tr w:rsidR="005A049D" w:rsidTr="005A049D">
        <w:trPr>
          <w:trHeight w:hRule="exact" w:val="740"/>
        </w:trPr>
        <w:tc>
          <w:tcPr>
            <w:tcW w:w="1557"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生源地或户籍</w:t>
            </w:r>
          </w:p>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所在地</w:t>
            </w:r>
          </w:p>
        </w:tc>
        <w:tc>
          <w:tcPr>
            <w:tcW w:w="2770" w:type="dxa"/>
            <w:gridSpan w:val="3"/>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2277" w:type="dxa"/>
            <w:gridSpan w:val="6"/>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5A049D">
            <w:pPr>
              <w:pStyle w:val="WPSPlain"/>
              <w:spacing w:line="367" w:lineRule="atLeast"/>
              <w:ind w:firstLineChars="50" w:firstLine="105"/>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现工作（就业）单位</w:t>
            </w:r>
          </w:p>
        </w:tc>
        <w:tc>
          <w:tcPr>
            <w:tcW w:w="2904" w:type="dxa"/>
            <w:gridSpan w:val="6"/>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r>
      <w:tr w:rsidR="001A259A" w:rsidTr="005A049D">
        <w:trPr>
          <w:trHeight w:hRule="exact" w:val="2015"/>
        </w:trPr>
        <w:tc>
          <w:tcPr>
            <w:tcW w:w="861" w:type="dxa"/>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本人</w:t>
            </w:r>
          </w:p>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主要简历及现实表现</w:t>
            </w:r>
          </w:p>
        </w:tc>
        <w:tc>
          <w:tcPr>
            <w:tcW w:w="8647" w:type="dxa"/>
            <w:gridSpan w:val="17"/>
            <w:tcBorders>
              <w:top w:val="single" w:sz="8" w:space="0" w:color="000000"/>
              <w:left w:val="single" w:sz="8" w:space="0" w:color="000000"/>
              <w:bottom w:val="single" w:sz="8" w:space="0" w:color="000000"/>
              <w:right w:val="single" w:sz="8" w:space="0" w:color="000000"/>
            </w:tcBorders>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tc>
      </w:tr>
      <w:tr w:rsidR="005A049D" w:rsidTr="005A049D">
        <w:trPr>
          <w:trHeight w:val="409"/>
        </w:trPr>
        <w:tc>
          <w:tcPr>
            <w:tcW w:w="861" w:type="dxa"/>
            <w:vMerge w:val="restart"/>
            <w:tcBorders>
              <w:top w:val="single" w:sz="8" w:space="0" w:color="000000"/>
              <w:left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家庭主要成员基本情况</w:t>
            </w:r>
          </w:p>
        </w:tc>
        <w:tc>
          <w:tcPr>
            <w:tcW w:w="2129" w:type="dxa"/>
            <w:gridSpan w:val="4"/>
            <w:tcBorders>
              <w:top w:val="single" w:sz="8" w:space="0" w:color="000000"/>
              <w:left w:val="single" w:sz="8" w:space="0" w:color="000000"/>
              <w:bottom w:val="single" w:sz="8" w:space="0" w:color="000000"/>
              <w:right w:val="single" w:sz="8" w:space="0" w:color="000000"/>
            </w:tcBorders>
            <w:vAlign w:val="center"/>
          </w:tcPr>
          <w:p w:rsidR="001A259A" w:rsidRPr="00AB07BC" w:rsidRDefault="001A259A" w:rsidP="001A259A">
            <w:pPr>
              <w:pStyle w:val="WPSPlain"/>
              <w:spacing w:line="367" w:lineRule="atLeast"/>
              <w:jc w:val="center"/>
              <w:textAlignment w:val="center"/>
              <w:rPr>
                <w:rFonts w:ascii="仿宋_GB2312" w:eastAsia="仿宋_GB2312"/>
                <w:color w:val="000000"/>
                <w:sz w:val="24"/>
                <w:szCs w:val="24"/>
              </w:rPr>
            </w:pPr>
            <w:r w:rsidRPr="00AB07BC">
              <w:rPr>
                <w:rFonts w:ascii="仿宋_GB2312" w:eastAsia="仿宋_GB2312" w:hint="eastAsia"/>
                <w:color w:val="000000"/>
                <w:sz w:val="24"/>
                <w:szCs w:val="24"/>
              </w:rPr>
              <w:t>关系</w:t>
            </w:r>
          </w:p>
        </w:tc>
        <w:tc>
          <w:tcPr>
            <w:tcW w:w="2294" w:type="dxa"/>
            <w:gridSpan w:val="4"/>
            <w:tcBorders>
              <w:top w:val="single" w:sz="8" w:space="0" w:color="000000"/>
              <w:left w:val="single" w:sz="8" w:space="0" w:color="000000"/>
              <w:bottom w:val="single" w:sz="8" w:space="0" w:color="000000"/>
              <w:right w:val="single" w:sz="8" w:space="0" w:color="000000"/>
            </w:tcBorders>
            <w:vAlign w:val="center"/>
          </w:tcPr>
          <w:p w:rsidR="001A259A" w:rsidRPr="00AB07BC" w:rsidRDefault="001A259A" w:rsidP="001A259A">
            <w:pPr>
              <w:pStyle w:val="WPSPlain"/>
              <w:spacing w:line="367" w:lineRule="atLeast"/>
              <w:jc w:val="center"/>
              <w:textAlignment w:val="center"/>
              <w:rPr>
                <w:rFonts w:ascii="仿宋_GB2312" w:eastAsia="仿宋_GB2312"/>
                <w:color w:val="000000"/>
                <w:sz w:val="24"/>
                <w:szCs w:val="24"/>
              </w:rPr>
            </w:pPr>
            <w:r w:rsidRPr="00AB07BC">
              <w:rPr>
                <w:rFonts w:ascii="仿宋_GB2312" w:eastAsia="仿宋_GB2312" w:hint="eastAsia"/>
                <w:color w:val="000000"/>
                <w:sz w:val="24"/>
                <w:szCs w:val="24"/>
              </w:rPr>
              <w:t>姓名</w:t>
            </w:r>
          </w:p>
        </w:tc>
        <w:tc>
          <w:tcPr>
            <w:tcW w:w="2294" w:type="dxa"/>
            <w:gridSpan w:val="6"/>
            <w:tcBorders>
              <w:top w:val="single" w:sz="8" w:space="0" w:color="000000"/>
              <w:left w:val="single" w:sz="8" w:space="0" w:color="000000"/>
              <w:bottom w:val="single" w:sz="8" w:space="0" w:color="000000"/>
              <w:right w:val="single" w:sz="8" w:space="0" w:color="000000"/>
            </w:tcBorders>
            <w:vAlign w:val="center"/>
          </w:tcPr>
          <w:p w:rsidR="001A259A" w:rsidRPr="00AB07BC" w:rsidRDefault="001A259A" w:rsidP="001A259A">
            <w:pPr>
              <w:pStyle w:val="WPSPlain"/>
              <w:spacing w:line="367" w:lineRule="atLeast"/>
              <w:jc w:val="center"/>
              <w:textAlignment w:val="center"/>
              <w:rPr>
                <w:rFonts w:ascii="仿宋_GB2312" w:eastAsia="仿宋_GB2312"/>
                <w:color w:val="000000"/>
                <w:sz w:val="24"/>
                <w:szCs w:val="24"/>
              </w:rPr>
            </w:pPr>
            <w:r w:rsidRPr="00AB07BC">
              <w:rPr>
                <w:rFonts w:ascii="仿宋_GB2312" w:eastAsia="仿宋_GB2312" w:hint="eastAsia"/>
                <w:color w:val="000000"/>
                <w:sz w:val="24"/>
                <w:szCs w:val="24"/>
              </w:rPr>
              <w:t>工作单位</w:t>
            </w:r>
          </w:p>
        </w:tc>
        <w:tc>
          <w:tcPr>
            <w:tcW w:w="1930" w:type="dxa"/>
            <w:gridSpan w:val="3"/>
            <w:tcBorders>
              <w:top w:val="single" w:sz="8" w:space="0" w:color="000000"/>
              <w:left w:val="single" w:sz="8" w:space="0" w:color="000000"/>
              <w:bottom w:val="single" w:sz="8" w:space="0" w:color="000000"/>
              <w:right w:val="single" w:sz="8" w:space="0" w:color="000000"/>
            </w:tcBorders>
            <w:vAlign w:val="center"/>
          </w:tcPr>
          <w:p w:rsidR="001A259A" w:rsidRPr="00AB07BC" w:rsidRDefault="001A259A" w:rsidP="001A259A">
            <w:pPr>
              <w:pStyle w:val="WPSPlain"/>
              <w:spacing w:line="367" w:lineRule="atLeast"/>
              <w:jc w:val="center"/>
              <w:textAlignment w:val="center"/>
              <w:rPr>
                <w:rFonts w:ascii="仿宋_GB2312" w:eastAsia="仿宋_GB2312"/>
                <w:color w:val="000000"/>
                <w:sz w:val="24"/>
                <w:szCs w:val="24"/>
              </w:rPr>
            </w:pPr>
            <w:r w:rsidRPr="00AB07BC">
              <w:rPr>
                <w:rFonts w:ascii="仿宋_GB2312" w:eastAsia="仿宋_GB2312" w:hint="eastAsia"/>
                <w:color w:val="000000"/>
                <w:sz w:val="24"/>
                <w:szCs w:val="24"/>
              </w:rPr>
              <w:t>政治面貌</w:t>
            </w:r>
          </w:p>
        </w:tc>
      </w:tr>
      <w:tr w:rsidR="005A049D" w:rsidTr="00DC5C25">
        <w:trPr>
          <w:trHeight w:hRule="exact" w:val="549"/>
        </w:trPr>
        <w:tc>
          <w:tcPr>
            <w:tcW w:w="861" w:type="dxa"/>
            <w:vMerge/>
            <w:tcBorders>
              <w:left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2129" w:type="dxa"/>
            <w:gridSpan w:val="4"/>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c>
          <w:tcPr>
            <w:tcW w:w="2294" w:type="dxa"/>
            <w:gridSpan w:val="4"/>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c>
          <w:tcPr>
            <w:tcW w:w="2294" w:type="dxa"/>
            <w:gridSpan w:val="6"/>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c>
          <w:tcPr>
            <w:tcW w:w="1930" w:type="dxa"/>
            <w:gridSpan w:val="3"/>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r>
      <w:tr w:rsidR="005A049D" w:rsidTr="00DC5C25">
        <w:trPr>
          <w:trHeight w:hRule="exact" w:val="557"/>
        </w:trPr>
        <w:tc>
          <w:tcPr>
            <w:tcW w:w="861" w:type="dxa"/>
            <w:vMerge/>
            <w:tcBorders>
              <w:left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2129" w:type="dxa"/>
            <w:gridSpan w:val="4"/>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c>
          <w:tcPr>
            <w:tcW w:w="2294" w:type="dxa"/>
            <w:gridSpan w:val="4"/>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c>
          <w:tcPr>
            <w:tcW w:w="2294" w:type="dxa"/>
            <w:gridSpan w:val="6"/>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c>
          <w:tcPr>
            <w:tcW w:w="1930" w:type="dxa"/>
            <w:gridSpan w:val="3"/>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r>
      <w:tr w:rsidR="005A049D" w:rsidTr="00DC5C25">
        <w:trPr>
          <w:trHeight w:hRule="exact" w:val="565"/>
        </w:trPr>
        <w:tc>
          <w:tcPr>
            <w:tcW w:w="861" w:type="dxa"/>
            <w:vMerge/>
            <w:tcBorders>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p>
        </w:tc>
        <w:tc>
          <w:tcPr>
            <w:tcW w:w="2129" w:type="dxa"/>
            <w:gridSpan w:val="4"/>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c>
          <w:tcPr>
            <w:tcW w:w="2294" w:type="dxa"/>
            <w:gridSpan w:val="4"/>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c>
          <w:tcPr>
            <w:tcW w:w="2294" w:type="dxa"/>
            <w:gridSpan w:val="6"/>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c>
          <w:tcPr>
            <w:tcW w:w="1930" w:type="dxa"/>
            <w:gridSpan w:val="3"/>
            <w:tcBorders>
              <w:top w:val="single" w:sz="8" w:space="0" w:color="000000"/>
              <w:left w:val="single" w:sz="8" w:space="0" w:color="000000"/>
              <w:bottom w:val="single" w:sz="8" w:space="0" w:color="000000"/>
              <w:right w:val="single" w:sz="8" w:space="0" w:color="000000"/>
            </w:tcBorders>
            <w:vAlign w:val="center"/>
          </w:tcPr>
          <w:p w:rsidR="001A259A" w:rsidRPr="000A5609" w:rsidRDefault="001A259A" w:rsidP="001A259A">
            <w:pPr>
              <w:pStyle w:val="WPSPlain"/>
              <w:spacing w:line="367" w:lineRule="atLeast"/>
              <w:jc w:val="center"/>
              <w:textAlignment w:val="center"/>
              <w:rPr>
                <w:rFonts w:ascii="仿宋_GB2312" w:eastAsia="仿宋_GB2312"/>
                <w:b/>
                <w:color w:val="000000"/>
                <w:sz w:val="24"/>
                <w:szCs w:val="24"/>
              </w:rPr>
            </w:pPr>
          </w:p>
        </w:tc>
      </w:tr>
      <w:tr w:rsidR="005A049D" w:rsidTr="005A049D">
        <w:trPr>
          <w:trHeight w:val="2703"/>
        </w:trPr>
        <w:tc>
          <w:tcPr>
            <w:tcW w:w="861" w:type="dxa"/>
            <w:vMerge w:val="restart"/>
            <w:tcBorders>
              <w:top w:val="single" w:sz="8" w:space="0" w:color="000000"/>
              <w:left w:val="single" w:sz="8" w:space="0" w:color="000000"/>
              <w:bottom w:val="single" w:sz="8" w:space="0" w:color="000000"/>
              <w:right w:val="single" w:sz="8" w:space="0" w:color="000000"/>
            </w:tcBorders>
            <w:vAlign w:val="center"/>
          </w:tcPr>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现工作</w:t>
            </w:r>
          </w:p>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（就业）</w:t>
            </w:r>
          </w:p>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单位</w:t>
            </w:r>
          </w:p>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政审</w:t>
            </w:r>
          </w:p>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意见</w:t>
            </w:r>
          </w:p>
          <w:p w:rsidR="001A259A" w:rsidRPr="005A049D" w:rsidRDefault="001A259A" w:rsidP="001A259A">
            <w:pPr>
              <w:pStyle w:val="WPSPlain"/>
              <w:spacing w:line="367" w:lineRule="atLeast"/>
              <w:jc w:val="center"/>
              <w:textAlignment w:val="center"/>
              <w:rPr>
                <w:rFonts w:ascii="仿宋_GB2312" w:eastAsia="仿宋_GB2312"/>
                <w:color w:val="000000"/>
                <w:sz w:val="21"/>
                <w:szCs w:val="21"/>
              </w:rPr>
            </w:pPr>
            <w:r w:rsidRPr="005A049D">
              <w:rPr>
                <w:rFonts w:ascii="仿宋_GB2312" w:eastAsia="仿宋_GB2312" w:hint="eastAsia"/>
                <w:color w:val="000000"/>
                <w:sz w:val="21"/>
                <w:szCs w:val="21"/>
              </w:rPr>
              <w:t>签章</w:t>
            </w:r>
          </w:p>
        </w:tc>
        <w:tc>
          <w:tcPr>
            <w:tcW w:w="212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tc>
        <w:tc>
          <w:tcPr>
            <w:tcW w:w="1337" w:type="dxa"/>
            <w:vMerge w:val="restart"/>
            <w:tcBorders>
              <w:top w:val="single" w:sz="8" w:space="0" w:color="000000"/>
              <w:left w:val="single" w:sz="8" w:space="0" w:color="000000"/>
              <w:bottom w:val="single" w:sz="8" w:space="0" w:color="000000"/>
              <w:right w:val="single" w:sz="8" w:space="0" w:color="000000"/>
            </w:tcBorders>
            <w:vAlign w:val="center"/>
          </w:tcPr>
          <w:p w:rsidR="001A259A"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档案管理</w:t>
            </w: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单位</w:t>
            </w: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政审意见</w:t>
            </w: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签章</w:t>
            </w: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tc>
        <w:tc>
          <w:tcPr>
            <w:tcW w:w="2062"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A259A" w:rsidRPr="00284D56" w:rsidRDefault="001A259A" w:rsidP="001A259A">
            <w:pPr>
              <w:pStyle w:val="WPSPlain"/>
              <w:spacing w:line="367" w:lineRule="atLeast"/>
              <w:jc w:val="center"/>
              <w:textAlignment w:val="center"/>
              <w:rPr>
                <w:rFonts w:ascii="仿宋_GB2312" w:eastAsia="仿宋_GB2312"/>
                <w:b/>
                <w:color w:val="000000"/>
                <w:sz w:val="24"/>
                <w:szCs w:val="24"/>
              </w:rPr>
            </w:pPr>
          </w:p>
        </w:tc>
        <w:tc>
          <w:tcPr>
            <w:tcW w:w="1134" w:type="dxa"/>
            <w:gridSpan w:val="3"/>
            <w:vMerge w:val="restart"/>
            <w:tcBorders>
              <w:top w:val="single" w:sz="8" w:space="0" w:color="000000"/>
              <w:left w:val="single" w:sz="8" w:space="0" w:color="000000"/>
              <w:bottom w:val="single" w:sz="8" w:space="0" w:color="000000"/>
              <w:right w:val="single" w:sz="8" w:space="0" w:color="000000"/>
            </w:tcBorders>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公安机关</w:t>
            </w:r>
          </w:p>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政审意见签章</w:t>
            </w:r>
          </w:p>
        </w:tc>
        <w:tc>
          <w:tcPr>
            <w:tcW w:w="198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A259A" w:rsidRPr="00284D56" w:rsidRDefault="001A259A" w:rsidP="001A259A">
            <w:pPr>
              <w:pStyle w:val="WPSPlain"/>
              <w:spacing w:line="367" w:lineRule="atLeast"/>
              <w:jc w:val="center"/>
              <w:textAlignment w:val="center"/>
              <w:rPr>
                <w:rFonts w:ascii="仿宋_GB2312" w:eastAsia="仿宋_GB2312"/>
                <w:b/>
                <w:color w:val="000000"/>
                <w:sz w:val="24"/>
                <w:szCs w:val="24"/>
              </w:rPr>
            </w:pPr>
          </w:p>
        </w:tc>
      </w:tr>
      <w:tr w:rsidR="005A049D" w:rsidTr="005A049D">
        <w:trPr>
          <w:trHeight w:val="587"/>
        </w:trPr>
        <w:tc>
          <w:tcPr>
            <w:tcW w:w="861" w:type="dxa"/>
            <w:vMerge/>
            <w:tcBorders>
              <w:top w:val="single" w:sz="8" w:space="0" w:color="000000"/>
              <w:left w:val="single" w:sz="8" w:space="0" w:color="000000"/>
              <w:bottom w:val="single" w:sz="8" w:space="0" w:color="000000"/>
              <w:right w:val="single" w:sz="8" w:space="0" w:color="000000"/>
            </w:tcBorders>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tc>
        <w:tc>
          <w:tcPr>
            <w:tcW w:w="5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电话</w:t>
            </w:r>
          </w:p>
        </w:tc>
        <w:tc>
          <w:tcPr>
            <w:tcW w:w="161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tc>
        <w:tc>
          <w:tcPr>
            <w:tcW w:w="1337" w:type="dxa"/>
            <w:vMerge/>
            <w:tcBorders>
              <w:top w:val="single" w:sz="8" w:space="0" w:color="000000"/>
              <w:left w:val="single" w:sz="8" w:space="0" w:color="000000"/>
              <w:bottom w:val="single" w:sz="8" w:space="0" w:color="000000"/>
              <w:right w:val="single" w:sz="8" w:space="0" w:color="000000"/>
            </w:tcBorders>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tc>
        <w:tc>
          <w:tcPr>
            <w:tcW w:w="6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电话</w:t>
            </w:r>
          </w:p>
        </w:tc>
        <w:tc>
          <w:tcPr>
            <w:tcW w:w="137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tcPr>
          <w:p w:rsidR="001A259A" w:rsidRPr="00284D56" w:rsidRDefault="001A259A" w:rsidP="001A259A">
            <w:pPr>
              <w:pStyle w:val="WPSPlain"/>
              <w:spacing w:line="367" w:lineRule="atLeast"/>
              <w:jc w:val="center"/>
              <w:textAlignment w:val="center"/>
              <w:rPr>
                <w:rFonts w:ascii="仿宋_GB2312" w:eastAsia="仿宋_GB2312"/>
                <w:b/>
                <w:color w:val="000000"/>
                <w:sz w:val="24"/>
                <w:szCs w:val="24"/>
              </w:rPr>
            </w:pPr>
          </w:p>
        </w:tc>
        <w:tc>
          <w:tcPr>
            <w:tcW w:w="8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A259A" w:rsidRPr="00284D56" w:rsidRDefault="001A259A" w:rsidP="001A259A">
            <w:pPr>
              <w:pStyle w:val="WPSPlain"/>
              <w:spacing w:line="367" w:lineRule="atLeast"/>
              <w:jc w:val="center"/>
              <w:textAlignment w:val="center"/>
              <w:rPr>
                <w:rFonts w:ascii="仿宋_GB2312" w:eastAsia="仿宋_GB2312"/>
                <w:b/>
                <w:color w:val="000000"/>
                <w:sz w:val="24"/>
                <w:szCs w:val="24"/>
              </w:rPr>
            </w:pPr>
            <w:r w:rsidRPr="00284D56">
              <w:rPr>
                <w:rFonts w:ascii="仿宋_GB2312" w:eastAsia="仿宋_GB2312" w:hint="eastAsia"/>
                <w:color w:val="000000"/>
                <w:sz w:val="24"/>
                <w:szCs w:val="24"/>
              </w:rPr>
              <w:t>电话</w:t>
            </w:r>
          </w:p>
        </w:tc>
        <w:tc>
          <w:tcPr>
            <w:tcW w:w="11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59A" w:rsidRPr="00284D56" w:rsidRDefault="001A259A" w:rsidP="001A259A">
            <w:pPr>
              <w:pStyle w:val="WPSPlain"/>
              <w:spacing w:line="367" w:lineRule="atLeast"/>
              <w:jc w:val="center"/>
              <w:textAlignment w:val="center"/>
              <w:rPr>
                <w:rFonts w:ascii="仿宋_GB2312" w:eastAsia="仿宋_GB2312"/>
                <w:b/>
                <w:color w:val="000000"/>
                <w:sz w:val="24"/>
                <w:szCs w:val="24"/>
              </w:rPr>
            </w:pPr>
          </w:p>
        </w:tc>
      </w:tr>
      <w:tr w:rsidR="001A259A" w:rsidTr="005A049D">
        <w:trPr>
          <w:trHeight w:hRule="exact" w:val="751"/>
        </w:trPr>
        <w:tc>
          <w:tcPr>
            <w:tcW w:w="861" w:type="dxa"/>
            <w:tcBorders>
              <w:top w:val="single" w:sz="8" w:space="0" w:color="000000"/>
              <w:left w:val="single" w:sz="8" w:space="0" w:color="000000"/>
              <w:bottom w:val="single" w:sz="8" w:space="0" w:color="000000"/>
              <w:right w:val="single" w:sz="8" w:space="0" w:color="000000"/>
            </w:tcBorders>
            <w:vAlign w:val="center"/>
          </w:tcPr>
          <w:p w:rsidR="001A259A" w:rsidRPr="00284D56" w:rsidRDefault="001A259A" w:rsidP="001A259A">
            <w:pPr>
              <w:pStyle w:val="WPSPlain"/>
              <w:spacing w:line="367" w:lineRule="atLeast"/>
              <w:jc w:val="center"/>
              <w:textAlignment w:val="center"/>
              <w:rPr>
                <w:rFonts w:ascii="仿宋_GB2312" w:eastAsia="仿宋_GB2312"/>
                <w:color w:val="000000"/>
                <w:sz w:val="24"/>
                <w:szCs w:val="24"/>
              </w:rPr>
            </w:pPr>
            <w:r w:rsidRPr="00284D56">
              <w:rPr>
                <w:rFonts w:ascii="仿宋_GB2312" w:eastAsia="仿宋_GB2312" w:hint="eastAsia"/>
                <w:color w:val="000000"/>
                <w:sz w:val="24"/>
                <w:szCs w:val="24"/>
              </w:rPr>
              <w:t>备注</w:t>
            </w:r>
          </w:p>
        </w:tc>
        <w:tc>
          <w:tcPr>
            <w:tcW w:w="8647" w:type="dxa"/>
            <w:gridSpan w:val="17"/>
            <w:tcBorders>
              <w:top w:val="single" w:sz="8" w:space="0" w:color="000000"/>
              <w:left w:val="single" w:sz="8" w:space="0" w:color="000000"/>
              <w:bottom w:val="single" w:sz="8" w:space="0" w:color="000000"/>
              <w:right w:val="single" w:sz="8" w:space="0" w:color="000000"/>
            </w:tcBorders>
            <w:vAlign w:val="center"/>
          </w:tcPr>
          <w:p w:rsidR="001A259A" w:rsidRPr="00284D56" w:rsidRDefault="001A259A" w:rsidP="001A259A">
            <w:pPr>
              <w:pStyle w:val="WPSPlain"/>
              <w:spacing w:line="367" w:lineRule="atLeast"/>
              <w:textAlignment w:val="center"/>
              <w:rPr>
                <w:rFonts w:ascii="仿宋_GB2312" w:eastAsia="仿宋_GB2312"/>
                <w:color w:val="000000"/>
                <w:sz w:val="24"/>
                <w:szCs w:val="24"/>
              </w:rPr>
            </w:pPr>
          </w:p>
        </w:tc>
      </w:tr>
    </w:tbl>
    <w:p w:rsidR="005A049D" w:rsidRPr="00DC5C25" w:rsidRDefault="001A259A" w:rsidP="00DC5C25">
      <w:pPr>
        <w:jc w:val="center"/>
        <w:rPr>
          <w:w w:val="90"/>
          <w:sz w:val="36"/>
        </w:rPr>
      </w:pPr>
      <w:r w:rsidRPr="00B00F46">
        <w:rPr>
          <w:rFonts w:ascii="黑体" w:eastAsia="黑体" w:hAnsi="黑体" w:hint="eastAsia"/>
          <w:b/>
          <w:w w:val="90"/>
          <w:sz w:val="36"/>
        </w:rPr>
        <w:t>20</w:t>
      </w:r>
      <w:r>
        <w:rPr>
          <w:rFonts w:ascii="黑体" w:eastAsia="黑体" w:hAnsi="黑体" w:hint="eastAsia"/>
          <w:b/>
          <w:w w:val="90"/>
          <w:sz w:val="36"/>
        </w:rPr>
        <w:t>23</w:t>
      </w:r>
      <w:r w:rsidRPr="00B00F46">
        <w:rPr>
          <w:rFonts w:ascii="黑体" w:eastAsia="黑体" w:hAnsi="黑体" w:hint="eastAsia"/>
          <w:b/>
          <w:w w:val="90"/>
          <w:sz w:val="36"/>
        </w:rPr>
        <w:t>年</w:t>
      </w:r>
      <w:r>
        <w:rPr>
          <w:rFonts w:ascii="黑体" w:eastAsia="黑体" w:hAnsi="黑体" w:hint="eastAsia"/>
          <w:b/>
          <w:w w:val="90"/>
          <w:sz w:val="36"/>
        </w:rPr>
        <w:t>商洛市特设岗位教师招聘拟聘人员</w:t>
      </w:r>
      <w:r w:rsidRPr="00B00F46">
        <w:rPr>
          <w:rFonts w:ascii="黑体" w:eastAsia="黑体" w:hAnsi="黑体" w:hint="eastAsia"/>
          <w:b/>
          <w:w w:val="90"/>
          <w:sz w:val="36"/>
        </w:rPr>
        <w:t>政审</w:t>
      </w:r>
      <w:r>
        <w:rPr>
          <w:rFonts w:ascii="黑体" w:eastAsia="黑体" w:hAnsi="黑体" w:hint="eastAsia"/>
          <w:b/>
          <w:w w:val="90"/>
          <w:sz w:val="36"/>
        </w:rPr>
        <w:t>考察</w:t>
      </w:r>
      <w:r w:rsidRPr="00B00F46">
        <w:rPr>
          <w:rFonts w:ascii="黑体" w:eastAsia="黑体" w:hAnsi="黑体" w:hint="eastAsia"/>
          <w:b/>
          <w:w w:val="90"/>
          <w:sz w:val="36"/>
        </w:rPr>
        <w:t>表</w:t>
      </w:r>
    </w:p>
    <w:sectPr w:rsidR="005A049D" w:rsidRPr="00DC5C25" w:rsidSect="005A3D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074" w:rsidRDefault="00124074" w:rsidP="008B2C86">
      <w:r>
        <w:separator/>
      </w:r>
    </w:p>
  </w:endnote>
  <w:endnote w:type="continuationSeparator" w:id="1">
    <w:p w:rsidR="00124074" w:rsidRDefault="00124074" w:rsidP="008B2C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074" w:rsidRDefault="00124074" w:rsidP="008B2C86">
      <w:r>
        <w:separator/>
      </w:r>
    </w:p>
  </w:footnote>
  <w:footnote w:type="continuationSeparator" w:id="1">
    <w:p w:rsidR="00124074" w:rsidRDefault="00124074" w:rsidP="008B2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02D"/>
    <w:rsid w:val="00002037"/>
    <w:rsid w:val="000474EB"/>
    <w:rsid w:val="0006099F"/>
    <w:rsid w:val="00085C16"/>
    <w:rsid w:val="000A086C"/>
    <w:rsid w:val="000C52E1"/>
    <w:rsid w:val="001007D1"/>
    <w:rsid w:val="00124074"/>
    <w:rsid w:val="00171D29"/>
    <w:rsid w:val="00182CF3"/>
    <w:rsid w:val="001A259A"/>
    <w:rsid w:val="002A302D"/>
    <w:rsid w:val="002C4B6C"/>
    <w:rsid w:val="002E262B"/>
    <w:rsid w:val="002F6E8C"/>
    <w:rsid w:val="00300B17"/>
    <w:rsid w:val="00307D8D"/>
    <w:rsid w:val="003528D9"/>
    <w:rsid w:val="003F7496"/>
    <w:rsid w:val="0043759E"/>
    <w:rsid w:val="00484E4D"/>
    <w:rsid w:val="004B2AC2"/>
    <w:rsid w:val="00566880"/>
    <w:rsid w:val="00581034"/>
    <w:rsid w:val="00595F51"/>
    <w:rsid w:val="005A049D"/>
    <w:rsid w:val="005A3DC2"/>
    <w:rsid w:val="00650D05"/>
    <w:rsid w:val="00666E10"/>
    <w:rsid w:val="006D197F"/>
    <w:rsid w:val="007C34FC"/>
    <w:rsid w:val="007C7D31"/>
    <w:rsid w:val="008B2C86"/>
    <w:rsid w:val="008E0ACF"/>
    <w:rsid w:val="0092207E"/>
    <w:rsid w:val="00947F44"/>
    <w:rsid w:val="009B0CED"/>
    <w:rsid w:val="00A0289C"/>
    <w:rsid w:val="00AB5AB9"/>
    <w:rsid w:val="00C37DCD"/>
    <w:rsid w:val="00C724C3"/>
    <w:rsid w:val="00C7502A"/>
    <w:rsid w:val="00DC239E"/>
    <w:rsid w:val="00DC5C25"/>
    <w:rsid w:val="00E53032"/>
    <w:rsid w:val="00EB3B12"/>
    <w:rsid w:val="00ED76A9"/>
    <w:rsid w:val="00F81C95"/>
    <w:rsid w:val="00FD3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02D"/>
    <w:pPr>
      <w:ind w:firstLineChars="200" w:firstLine="420"/>
    </w:pPr>
  </w:style>
  <w:style w:type="paragraph" w:styleId="a4">
    <w:name w:val="header"/>
    <w:basedOn w:val="a"/>
    <w:link w:val="Char"/>
    <w:uiPriority w:val="99"/>
    <w:semiHidden/>
    <w:unhideWhenUsed/>
    <w:rsid w:val="008B2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B2C86"/>
    <w:rPr>
      <w:sz w:val="18"/>
      <w:szCs w:val="18"/>
    </w:rPr>
  </w:style>
  <w:style w:type="paragraph" w:styleId="a5">
    <w:name w:val="footer"/>
    <w:basedOn w:val="a"/>
    <w:link w:val="Char0"/>
    <w:uiPriority w:val="99"/>
    <w:semiHidden/>
    <w:unhideWhenUsed/>
    <w:rsid w:val="008B2C8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B2C86"/>
    <w:rPr>
      <w:sz w:val="18"/>
      <w:szCs w:val="18"/>
    </w:rPr>
  </w:style>
  <w:style w:type="paragraph" w:customStyle="1" w:styleId="WPSPlain">
    <w:name w:val="WPS Plain"/>
    <w:rsid w:val="001A259A"/>
    <w:rPr>
      <w:rFonts w:ascii="Times New Roman" w:eastAsia="宋体" w:hAnsi="Times New Roman" w:cs="Times New Roman"/>
      <w:kern w:val="0"/>
      <w:sz w:val="20"/>
      <w:szCs w:val="20"/>
    </w:rPr>
  </w:style>
  <w:style w:type="paragraph" w:styleId="a6">
    <w:name w:val="Date"/>
    <w:basedOn w:val="a"/>
    <w:next w:val="a"/>
    <w:link w:val="Char1"/>
    <w:uiPriority w:val="99"/>
    <w:semiHidden/>
    <w:unhideWhenUsed/>
    <w:rsid w:val="002F6E8C"/>
    <w:pPr>
      <w:ind w:leftChars="2500" w:left="100"/>
    </w:pPr>
  </w:style>
  <w:style w:type="character" w:customStyle="1" w:styleId="Char1">
    <w:name w:val="日期 Char"/>
    <w:basedOn w:val="a0"/>
    <w:link w:val="a6"/>
    <w:uiPriority w:val="99"/>
    <w:semiHidden/>
    <w:rsid w:val="002F6E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161C-D20D-4C3A-A55A-7502F0DC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183</Words>
  <Characters>1046</Characters>
  <Application>Microsoft Office Word</Application>
  <DocSecurity>0</DocSecurity>
  <Lines>8</Lines>
  <Paragraphs>2</Paragraphs>
  <ScaleCrop>false</ScaleCrop>
  <Company>微软中国</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cp:lastPrinted>2023-08-07T00:19:00Z</cp:lastPrinted>
  <dcterms:created xsi:type="dcterms:W3CDTF">2023-07-30T02:56:00Z</dcterms:created>
  <dcterms:modified xsi:type="dcterms:W3CDTF">2023-08-07T00:21:00Z</dcterms:modified>
</cp:coreProperties>
</file>