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bookmarkStart w:id="0" w:name="_GoBack"/>
      <w:bookmarkEnd w:id="0"/>
      <w:r>
        <w:rPr>
          <w:rFonts w:hint="eastAsia" w:ascii="仿宋" w:hAnsi="仿宋" w:eastAsia="仿宋"/>
          <w:b/>
          <w:bCs/>
          <w:sz w:val="44"/>
          <w:szCs w:val="44"/>
        </w:rPr>
        <w:t>体检注意事项：</w:t>
      </w:r>
    </w:p>
    <w:p>
      <w:pPr>
        <w:rPr>
          <w:rFonts w:hint="eastAsia" w:ascii="仿宋" w:hAnsi="仿宋" w:eastAsia="仿宋"/>
          <w:sz w:val="32"/>
          <w:szCs w:val="32"/>
        </w:rPr>
      </w:pPr>
      <w:r>
        <w:rPr>
          <w:rFonts w:hint="eastAsia" w:ascii="仿宋" w:hAnsi="仿宋" w:eastAsia="仿宋"/>
          <w:sz w:val="32"/>
          <w:szCs w:val="32"/>
        </w:rPr>
        <w:t>1.体检时，务必携带本人身份证原件，方便核对体检本人身份。</w:t>
      </w:r>
    </w:p>
    <w:p>
      <w:pPr>
        <w:rPr>
          <w:rFonts w:hint="eastAsia" w:ascii="仿宋" w:hAnsi="仿宋" w:eastAsia="仿宋"/>
          <w:sz w:val="32"/>
          <w:szCs w:val="32"/>
        </w:rPr>
      </w:pPr>
      <w:r>
        <w:rPr>
          <w:rFonts w:hint="eastAsia" w:ascii="仿宋" w:hAnsi="仿宋" w:eastAsia="仿宋"/>
          <w:sz w:val="32"/>
          <w:szCs w:val="32"/>
        </w:rPr>
        <w:t>2.体检前一天忌酒，勿食高脂高蛋日饮食，避免使用对肝肾功能有影响的药物，避免剧烈运动。</w:t>
      </w:r>
    </w:p>
    <w:p>
      <w:pPr>
        <w:rPr>
          <w:rFonts w:hint="eastAsia" w:ascii="仿宋" w:hAnsi="仿宋" w:eastAsia="仿宋"/>
          <w:sz w:val="32"/>
          <w:szCs w:val="32"/>
        </w:rPr>
      </w:pPr>
      <w:r>
        <w:rPr>
          <w:rFonts w:hint="eastAsia" w:ascii="仿宋" w:hAnsi="仿宋" w:eastAsia="仿宋"/>
          <w:sz w:val="32"/>
          <w:szCs w:val="32"/>
        </w:rPr>
        <w:t>3.抽血检查需要空腹。</w:t>
      </w:r>
    </w:p>
    <w:p>
      <w:pPr>
        <w:rPr>
          <w:rFonts w:hint="eastAsia" w:ascii="仿宋" w:hAnsi="仿宋" w:eastAsia="仿宋"/>
          <w:sz w:val="32"/>
          <w:szCs w:val="32"/>
        </w:rPr>
      </w:pPr>
      <w:r>
        <w:rPr>
          <w:rFonts w:hint="eastAsia" w:ascii="仿宋" w:hAnsi="仿宋" w:eastAsia="仿宋"/>
          <w:sz w:val="32"/>
          <w:szCs w:val="32"/>
        </w:rPr>
        <w:t>4.肝胆超声检查须空腹进行;做膀胱、前列腺、子宫及附件等超声检查时，需憋尿检查，请勿排尿;如无尿，需饮水至膀胱充盈。</w:t>
      </w:r>
    </w:p>
    <w:p>
      <w:pPr>
        <w:rPr>
          <w:rFonts w:hint="eastAsia" w:ascii="仿宋" w:hAnsi="仿宋" w:eastAsia="仿宋"/>
          <w:sz w:val="32"/>
          <w:szCs w:val="32"/>
        </w:rPr>
      </w:pPr>
      <w:r>
        <w:rPr>
          <w:rFonts w:hint="eastAsia" w:ascii="仿宋" w:hAnsi="仿宋" w:eastAsia="仿宋"/>
          <w:sz w:val="32"/>
          <w:szCs w:val="32"/>
        </w:rPr>
        <w:t>5.检查当天，需在抽血、超声检查、耳鼻喉及口腔检查后，方可进食。</w:t>
      </w:r>
    </w:p>
    <w:p>
      <w:pPr>
        <w:rPr>
          <w:rFonts w:hint="eastAsia" w:ascii="仿宋" w:hAnsi="仿宋" w:eastAsia="仿宋"/>
          <w:sz w:val="32"/>
          <w:szCs w:val="32"/>
        </w:rPr>
      </w:pPr>
      <w:r>
        <w:rPr>
          <w:rFonts w:hint="eastAsia" w:ascii="仿宋" w:hAnsi="仿宋" w:eastAsia="仿宋"/>
          <w:sz w:val="32"/>
          <w:szCs w:val="32"/>
        </w:rPr>
        <w:t>6.做Ⅹ线检查时，宜穿棉布、宽松的内衣，勿穿带有金属纽扣的衣服，摘去项链、手机、钥匙等金属物品。</w:t>
      </w:r>
    </w:p>
    <w:p>
      <w:pPr>
        <w:rPr>
          <w:rFonts w:hint="eastAsia" w:ascii="仿宋" w:hAnsi="仿宋" w:eastAsia="仿宋"/>
          <w:sz w:val="32"/>
          <w:szCs w:val="32"/>
        </w:rPr>
      </w:pPr>
      <w:r>
        <w:rPr>
          <w:rFonts w:hint="eastAsia" w:ascii="仿宋" w:hAnsi="仿宋" w:eastAsia="仿宋"/>
          <w:sz w:val="32"/>
          <w:szCs w:val="32"/>
        </w:rPr>
        <w:t>7.内科体检前请先测血压、心电图</w:t>
      </w:r>
    </w:p>
    <w:p>
      <w:pPr>
        <w:rPr>
          <w:rFonts w:hint="eastAsia" w:ascii="仿宋" w:hAnsi="仿宋" w:eastAsia="仿宋"/>
          <w:sz w:val="32"/>
          <w:szCs w:val="32"/>
        </w:rPr>
      </w:pPr>
      <w:r>
        <w:rPr>
          <w:rFonts w:hint="eastAsia" w:ascii="仿宋" w:hAnsi="仿宋" w:eastAsia="仿宋"/>
          <w:sz w:val="32"/>
          <w:szCs w:val="32"/>
        </w:rPr>
        <w:t>8.体检当日穿脱方便的服装鞋袜，最好不佩戴项链等。</w:t>
      </w:r>
    </w:p>
    <w:p>
      <w:pPr>
        <w:rPr>
          <w:rFonts w:hint="eastAsia" w:ascii="仿宋" w:hAnsi="仿宋" w:eastAsia="仿宋"/>
          <w:sz w:val="32"/>
          <w:szCs w:val="32"/>
        </w:rPr>
      </w:pPr>
      <w:r>
        <w:rPr>
          <w:rFonts w:hint="eastAsia" w:ascii="仿宋" w:hAnsi="仿宋" w:eastAsia="仿宋"/>
          <w:sz w:val="32"/>
          <w:szCs w:val="32"/>
        </w:rPr>
        <w:t>9.体检完毕后，请将体检指引单交到前台，您的所有体检结果出来会将每个人的体检结果立封存并交由贵单位下发给您本人。</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ZGUzMjQ3MzhlMzk1MTgwOTYyMzYzMjgwM2JmYmYifQ=="/>
  </w:docVars>
  <w:rsids>
    <w:rsidRoot w:val="00637C52"/>
    <w:rsid w:val="00007E7F"/>
    <w:rsid w:val="0001534F"/>
    <w:rsid w:val="00020007"/>
    <w:rsid w:val="00025FB3"/>
    <w:rsid w:val="00032CB7"/>
    <w:rsid w:val="000540C4"/>
    <w:rsid w:val="00056350"/>
    <w:rsid w:val="000C60B3"/>
    <w:rsid w:val="00101E25"/>
    <w:rsid w:val="00115D3E"/>
    <w:rsid w:val="00196B06"/>
    <w:rsid w:val="001D0DF8"/>
    <w:rsid w:val="001D633B"/>
    <w:rsid w:val="00225830"/>
    <w:rsid w:val="00233B2B"/>
    <w:rsid w:val="002441D6"/>
    <w:rsid w:val="00280AF7"/>
    <w:rsid w:val="002D2D28"/>
    <w:rsid w:val="002D45E0"/>
    <w:rsid w:val="002D78D8"/>
    <w:rsid w:val="00321CB5"/>
    <w:rsid w:val="00345267"/>
    <w:rsid w:val="00346FF0"/>
    <w:rsid w:val="003C464F"/>
    <w:rsid w:val="003E5B38"/>
    <w:rsid w:val="003F2C36"/>
    <w:rsid w:val="004437B7"/>
    <w:rsid w:val="004541C8"/>
    <w:rsid w:val="00466C06"/>
    <w:rsid w:val="0054340C"/>
    <w:rsid w:val="005858E1"/>
    <w:rsid w:val="005E2B59"/>
    <w:rsid w:val="00637C52"/>
    <w:rsid w:val="006C2DB2"/>
    <w:rsid w:val="006C43E2"/>
    <w:rsid w:val="006D59B9"/>
    <w:rsid w:val="006E2351"/>
    <w:rsid w:val="007937C9"/>
    <w:rsid w:val="00801BF4"/>
    <w:rsid w:val="00831CC2"/>
    <w:rsid w:val="00874850"/>
    <w:rsid w:val="008924F3"/>
    <w:rsid w:val="008E42E7"/>
    <w:rsid w:val="009A4D6B"/>
    <w:rsid w:val="00A67F3A"/>
    <w:rsid w:val="00B37B3F"/>
    <w:rsid w:val="00B84F7D"/>
    <w:rsid w:val="00B93D98"/>
    <w:rsid w:val="00BF0978"/>
    <w:rsid w:val="00BF694B"/>
    <w:rsid w:val="00C84F84"/>
    <w:rsid w:val="00CA75E3"/>
    <w:rsid w:val="00D67F88"/>
    <w:rsid w:val="00DB0F9C"/>
    <w:rsid w:val="00DF16CE"/>
    <w:rsid w:val="00E77149"/>
    <w:rsid w:val="00EC1508"/>
    <w:rsid w:val="00FA5AC5"/>
    <w:rsid w:val="00FB07A7"/>
    <w:rsid w:val="00FC355D"/>
    <w:rsid w:val="00FF47AC"/>
    <w:rsid w:val="31A25482"/>
    <w:rsid w:val="4D482365"/>
    <w:rsid w:val="64E145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316</Words>
  <Characters>325</Characters>
  <Lines>2</Lines>
  <Paragraphs>1</Paragraphs>
  <TotalTime>25</TotalTime>
  <ScaleCrop>false</ScaleCrop>
  <LinksUpToDate>false</LinksUpToDate>
  <CharactersWithSpaces>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2021-07-05T09:36:00Z</dcterms:created>
  <dc:creator>Administrator</dc:creator>
  <cp:lastModifiedBy>演示人</cp:lastModifiedBy>
  <dcterms:modified xsi:type="dcterms:W3CDTF">2023-08-03T08:14:08Z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E086ED9816AC404C9CA74A8F13AC6DCF_13</vt:lpwstr>
  </property>
</Properties>
</file>