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bookmarkStart w:id="2" w:name="_GoBack"/>
      <w:r>
        <w:rPr>
          <w:rFonts w:hint="eastAsia" w:eastAsia="方正小标宋_GBK"/>
          <w:sz w:val="36"/>
          <w:szCs w:val="36"/>
          <w:lang w:eastAsia="zh-CN"/>
        </w:rPr>
        <w:t>重庆武陵文旅融合发展有限公司</w:t>
      </w:r>
      <w:r>
        <w:rPr>
          <w:rFonts w:hint="eastAsia" w:eastAsia="方正小标宋_GBK"/>
          <w:sz w:val="36"/>
          <w:szCs w:val="36"/>
        </w:rPr>
        <w:t>应聘简历表</w:t>
      </w:r>
      <w:bookmarkEnd w:id="2"/>
    </w:p>
    <w:tbl>
      <w:tblPr>
        <w:tblStyle w:val="6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24"/>
        <w:gridCol w:w="285"/>
        <w:gridCol w:w="683"/>
        <w:gridCol w:w="51"/>
        <w:gridCol w:w="616"/>
        <w:gridCol w:w="868"/>
        <w:gridCol w:w="249"/>
        <w:gridCol w:w="1184"/>
        <w:gridCol w:w="1251"/>
        <w:gridCol w:w="5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意向岗位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6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意向岗位1：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意向岗位2：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岁）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3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经历（按时间先后顺序）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1760" w:hanging="1760" w:hangingChars="80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情况（高中或同等学历起填）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学校及专业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获得学历/学位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获得专业技术资格情况</w:t>
            </w:r>
          </w:p>
        </w:tc>
        <w:tc>
          <w:tcPr>
            <w:tcW w:w="2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时间（年月）</w:t>
            </w:r>
          </w:p>
        </w:tc>
        <w:tc>
          <w:tcPr>
            <w:tcW w:w="2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证书名称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（考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有效期至</w:t>
            </w:r>
          </w:p>
        </w:tc>
        <w:tc>
          <w:tcPr>
            <w:tcW w:w="2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9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本人承诺填报的所有信息、提供的所有材料均属实，无伪造、虚假信息，如集团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公司）</w:t>
            </w:r>
            <w:r>
              <w:rPr>
                <w:rFonts w:hint="eastAsia"/>
                <w:sz w:val="24"/>
                <w:szCs w:val="24"/>
              </w:rPr>
              <w:t>发现提交资料与真实性不符的，由此带来的一切责任及后果由本人承担。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spacing w:line="600" w:lineRule="exact"/>
        <w:ind w:left="1145" w:right="1123" w:hanging="905"/>
        <w:rPr>
          <w:rFonts w:ascii="方正仿宋_GBK"/>
          <w:szCs w:val="32"/>
        </w:rPr>
      </w:pPr>
      <w:r>
        <w:rPr>
          <w:rFonts w:hint="eastAsia" w:eastAsia="方正楷体_GBK"/>
          <w:sz w:val="28"/>
          <w:szCs w:val="28"/>
        </w:rPr>
        <w:t>备注：申请表请以“姓名</w:t>
      </w:r>
      <w:r>
        <w:rPr>
          <w:rFonts w:eastAsia="方正楷体_GBK"/>
          <w:sz w:val="28"/>
          <w:szCs w:val="28"/>
        </w:rPr>
        <w:t>+</w:t>
      </w:r>
      <w:r>
        <w:rPr>
          <w:rFonts w:hint="eastAsia" w:eastAsia="方正楷体_GBK"/>
          <w:sz w:val="28"/>
          <w:szCs w:val="28"/>
        </w:rPr>
        <w:t>申请岗位”的格式命名并投递。</w:t>
      </w:r>
      <w:bookmarkStart w:id="0" w:name="FWZ"/>
      <w:bookmarkEnd w:id="0"/>
      <w:bookmarkStart w:id="1" w:name="RANGE!A1:F50"/>
      <w:bookmarkEnd w:id="1"/>
    </w:p>
    <w:p>
      <w:pPr>
        <w:numPr>
          <w:ilvl w:val="0"/>
          <w:numId w:val="0"/>
        </w:numPr>
        <w:topLinePunct/>
        <w:spacing w:line="600" w:lineRule="exact"/>
        <w:jc w:val="left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</w:p>
    <w:p/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383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C2759"/>
    <w:rsid w:val="45B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 w:afterAutospacing="0"/>
    </w:pPr>
    <w:rPr>
      <w:rFonts w:ascii="Times New Roman" w:hAnsi="Times New Roman"/>
      <w:sz w:val="32"/>
    </w:rPr>
  </w:style>
  <w:style w:type="paragraph" w:styleId="3">
    <w:name w:val="Body Text"/>
    <w:basedOn w:val="1"/>
    <w:next w:val="1"/>
    <w:unhideWhenUsed/>
    <w:qFormat/>
    <w:uiPriority w:val="99"/>
    <w:pPr>
      <w:widowControl w:val="0"/>
      <w:spacing w:after="120"/>
    </w:pPr>
    <w:rPr>
      <w:rFonts w:ascii="Times New Roman" w:hAnsi="Times New Roman" w:cs="Times New Roman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2023-08-01T03:27:00Z</dcterms:created>
  <dc:creator>Lenovo</dc:creator>
  <cp:lastModifiedBy>Lenovo</cp:lastModifiedBy>
  <dcterms:modified xsi:type="dcterms:W3CDTF">2023-08-01T03:28:28Z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71B3CEA18F144950AE7757BC4865A2F4</vt:lpwstr>
  </property>
</Properties>
</file>