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-899" w:leftChars="-428"/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  <w:lang w:val="en-US" w:eastAsia="zh-CN"/>
        </w:rPr>
        <w:t>附件2：</w:t>
      </w:r>
    </w:p>
    <w:p>
      <w:pPr>
        <w:adjustRightInd w:val="0"/>
        <w:snapToGrid w:val="0"/>
        <w:ind w:left="-899" w:leftChars="-428" w:firstLine="648" w:firstLineChars="200"/>
        <w:jc w:val="center"/>
        <w:rPr>
          <w:rFonts w:ascii="仿宋_GB2312" w:eastAsia="仿宋_GB2312"/>
        </w:rPr>
      </w:pPr>
      <w:r>
        <w:rPr>
          <w:rFonts w:hint="eastAsia" w:ascii="黑体" w:eastAsia="黑体"/>
          <w:w w:val="90"/>
          <w:sz w:val="36"/>
          <w:szCs w:val="36"/>
          <w:lang w:val="en-US" w:eastAsia="zh-CN"/>
        </w:rPr>
        <w:t xml:space="preserve">   温州湾新区、龙湾区国有企业2023年面向社会公开招聘工作人员</w:t>
      </w:r>
      <w:r>
        <w:rPr>
          <w:rFonts w:hint="eastAsia" w:ascii="黑体" w:eastAsia="黑体"/>
          <w:w w:val="90"/>
          <w:sz w:val="36"/>
          <w:szCs w:val="36"/>
        </w:rPr>
        <w:t>资格复审表</w:t>
      </w:r>
    </w:p>
    <w:tbl>
      <w:tblPr>
        <w:tblStyle w:val="2"/>
        <w:tblW w:w="104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658"/>
        <w:gridCol w:w="1216"/>
        <w:gridCol w:w="714"/>
        <w:gridCol w:w="498"/>
        <w:gridCol w:w="821"/>
        <w:gridCol w:w="385"/>
        <w:gridCol w:w="339"/>
        <w:gridCol w:w="466"/>
        <w:gridCol w:w="347"/>
        <w:gridCol w:w="739"/>
        <w:gridCol w:w="482"/>
        <w:gridCol w:w="343"/>
        <w:gridCol w:w="160"/>
        <w:gridCol w:w="779"/>
        <w:gridCol w:w="220"/>
        <w:gridCol w:w="527"/>
        <w:gridCol w:w="8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报考单位</w:t>
            </w:r>
          </w:p>
        </w:tc>
        <w:tc>
          <w:tcPr>
            <w:tcW w:w="324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报考岗位</w:t>
            </w:r>
          </w:p>
        </w:tc>
        <w:tc>
          <w:tcPr>
            <w:tcW w:w="191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岗位代码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  名</w:t>
            </w:r>
          </w:p>
        </w:tc>
        <w:tc>
          <w:tcPr>
            <w:tcW w:w="19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1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56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现户籍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所在地</w:t>
            </w: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民族</w:t>
            </w:r>
          </w:p>
        </w:tc>
        <w:tc>
          <w:tcPr>
            <w:tcW w:w="8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8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年月</w:t>
            </w:r>
          </w:p>
        </w:tc>
        <w:tc>
          <w:tcPr>
            <w:tcW w:w="9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面貌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全日制毕业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院</w:t>
            </w:r>
            <w:r>
              <w:rPr>
                <w:rFonts w:hint="eastAsia" w:ascii="宋体" w:hAnsi="宋体" w:eastAsia="宋体" w:cs="宋体"/>
              </w:rPr>
              <w:t>校及所学专业</w:t>
            </w:r>
          </w:p>
        </w:tc>
        <w:tc>
          <w:tcPr>
            <w:tcW w:w="324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highlight w:val="yellow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highlight w:val="yellow"/>
              </w:rPr>
            </w:pPr>
          </w:p>
        </w:tc>
        <w:tc>
          <w:tcPr>
            <w:tcW w:w="153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学历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/学位</w:t>
            </w:r>
          </w:p>
        </w:tc>
        <w:tc>
          <w:tcPr>
            <w:tcW w:w="17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2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是否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</w:rPr>
              <w:t>届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应届</w:t>
            </w:r>
            <w:r>
              <w:rPr>
                <w:rFonts w:hint="eastAsia" w:ascii="宋体" w:hAnsi="宋体" w:eastAsia="宋体" w:cs="宋体"/>
              </w:rPr>
              <w:t>毕业生</w:t>
            </w:r>
          </w:p>
        </w:tc>
        <w:tc>
          <w:tcPr>
            <w:tcW w:w="88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在职</w:t>
            </w:r>
            <w:r>
              <w:rPr>
                <w:rFonts w:hint="eastAsia" w:ascii="宋体" w:hAnsi="宋体" w:eastAsia="宋体" w:cs="宋体"/>
              </w:rPr>
              <w:t>毕业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院</w:t>
            </w:r>
            <w:r>
              <w:rPr>
                <w:rFonts w:hint="eastAsia" w:ascii="宋体" w:hAnsi="宋体" w:eastAsia="宋体" w:cs="宋体"/>
              </w:rPr>
              <w:t>校及所学专业</w:t>
            </w:r>
          </w:p>
        </w:tc>
        <w:tc>
          <w:tcPr>
            <w:tcW w:w="324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3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学历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/学位</w:t>
            </w:r>
          </w:p>
        </w:tc>
        <w:tc>
          <w:tcPr>
            <w:tcW w:w="413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资格执（职）业证书名称</w:t>
            </w:r>
          </w:p>
        </w:tc>
        <w:tc>
          <w:tcPr>
            <w:tcW w:w="324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261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具备岗位要求的其他条件</w:t>
            </w:r>
          </w:p>
        </w:tc>
        <w:tc>
          <w:tcPr>
            <w:tcW w:w="241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现工作单位</w:t>
            </w:r>
          </w:p>
        </w:tc>
        <w:tc>
          <w:tcPr>
            <w:tcW w:w="8922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通 讯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地 址</w:t>
            </w:r>
          </w:p>
        </w:tc>
        <w:tc>
          <w:tcPr>
            <w:tcW w:w="5444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联系电话</w:t>
            </w:r>
          </w:p>
        </w:tc>
        <w:tc>
          <w:tcPr>
            <w:tcW w:w="291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4" w:hRule="atLeast"/>
          <w:jc w:val="center"/>
        </w:trPr>
        <w:tc>
          <w:tcPr>
            <w:tcW w:w="84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历</w:t>
            </w:r>
          </w:p>
        </w:tc>
        <w:tc>
          <w:tcPr>
            <w:tcW w:w="9580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8" w:hRule="atLeast"/>
          <w:jc w:val="center"/>
        </w:trPr>
        <w:tc>
          <w:tcPr>
            <w:tcW w:w="84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惩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况</w:t>
            </w:r>
          </w:p>
        </w:tc>
        <w:tc>
          <w:tcPr>
            <w:tcW w:w="9580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0427" w:type="dxa"/>
            <w:gridSpan w:val="18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本人声明：上述填写内容</w:t>
            </w: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与报名时信息一致且</w:t>
            </w:r>
            <w:r>
              <w:rPr>
                <w:rFonts w:hint="eastAsia" w:ascii="宋体" w:hAnsi="宋体" w:eastAsia="宋体" w:cs="宋体"/>
                <w:b/>
              </w:rPr>
              <w:t>真实完整。如有不实，本人愿承担取消招聘资格的责任。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 xml:space="preserve">                     考生（签名）：                            年 　    月   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8" w:hRule="atLeast"/>
          <w:jc w:val="center"/>
        </w:trPr>
        <w:tc>
          <w:tcPr>
            <w:tcW w:w="8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一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核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见</w:t>
            </w:r>
          </w:p>
        </w:tc>
        <w:tc>
          <w:tcPr>
            <w:tcW w:w="4292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</w:t>
            </w:r>
          </w:p>
          <w:p>
            <w:pPr>
              <w:adjustRightInd w:val="0"/>
              <w:snapToGrid w:val="0"/>
              <w:ind w:firstLine="1890" w:firstLineChars="9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签名：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　 月　  日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</w:t>
            </w:r>
          </w:p>
        </w:tc>
        <w:tc>
          <w:tcPr>
            <w:tcW w:w="8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核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见</w:t>
            </w:r>
          </w:p>
        </w:tc>
        <w:tc>
          <w:tcPr>
            <w:tcW w:w="4483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</w:p>
          <w:p>
            <w:pPr>
              <w:adjustRightInd w:val="0"/>
              <w:snapToGrid w:val="0"/>
              <w:ind w:firstLine="2100" w:firstLineChars="10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签名：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</w:t>
            </w:r>
          </w:p>
          <w:p>
            <w:pPr>
              <w:adjustRightInd w:val="0"/>
              <w:snapToGrid w:val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　 月　  日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ZDczY2Y5Nzc2YTIyZjY3YzAyZWU1YTdlMDBmMzcifQ=="/>
  </w:docVars>
  <w:rsids>
    <w:rsidRoot w:val="339A3839"/>
    <w:rsid w:val="339A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2023-07-31T08:49:00Z</dcterms:created>
  <dc:creator>隆兴</dc:creator>
  <cp:lastModifiedBy>隆兴</cp:lastModifiedBy>
  <dcterms:modified xsi:type="dcterms:W3CDTF">2023-07-31T08:50:04Z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DB891B19CBCA44E080AE2EF16671F782_11</vt:lpwstr>
  </property>
</Properties>
</file>