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无棣县润禹水务集团有限公司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公开招聘岗位表</w:t>
      </w:r>
    </w:p>
    <w:tbl>
      <w:tblPr>
        <w:tblStyle w:val="8"/>
        <w:tblpPr w:leftFromText="180" w:rightFromText="180" w:vertAnchor="text" w:horzAnchor="page" w:tblpX="1186" w:tblpY="83"/>
        <w:tblOverlap w:val="never"/>
        <w:tblW w:w="9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058"/>
        <w:gridCol w:w="479"/>
        <w:gridCol w:w="753"/>
        <w:gridCol w:w="1028"/>
        <w:gridCol w:w="1765"/>
        <w:gridCol w:w="1121"/>
        <w:gridCol w:w="958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用工数量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相关工作地点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考试类型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润禹水务集团公司人力资源部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人力资源规划与管理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行政管理、人力资源管理、劳动关系、劳动与社会保障专业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城区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+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4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无棣县城区供水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服务有限公司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水质化验岗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化学、环境工程、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应用化学、化学工程与工艺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城区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+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财务会计教育、大数据与财务管理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+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水利水电工程、工程造价、测绘工程、给排水科学与工程、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道路桥梁与渡河工程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+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无棣县月湖供水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土木工程、工程管理、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水利水电工程、工程造价、测绘工程、给排水科学与工程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、道路桥梁工程技术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具有二级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市政建造师证书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具有二级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水利建造师证书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城区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+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无棣县水总建设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水利工程、土木工程、工程管理、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水利水电工程、工程造价、测绘工程、给排水科学与工程、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道路桥梁与渡河工程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城区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及施工工地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+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"https://aiqicha.baidu.com/detail/compinfo?pid=86649628526846&amp;rq=ef&amp;pd=ee&amp;from=ps" \o "https://aiqicha.baidu.com/detail/compinfo?pid=86649628526846&amp;rq=ef&amp;pd=ee&amp;from=ps"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无棣县恒润水利发展有限公司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不 限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城区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+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"http://www.baidu.com/link?url=RSmPQwv95eKKYWRitzqN79kLk0_SvqNuZf_nLbeOmfUEvjf9YcCPWUZlBzY5uQRlt--yDiGDjpMOCOJqdEstE_" \o "http://www.baidu.com/link?url=RSmPQwv95eKKYWRitzqN79kLk0_SvqNuZf_nLbeOmfUEvjf9YcCPWUZlBzY5uQRlt--yDiGDjpMOCOJqdEstE_"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无棣县王山水库供水服务有限公司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驾驶员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不 限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不 限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C1证驾龄10年以上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柳堡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镇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面试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40</w:t>
            </w:r>
            <w:r>
              <w:rPr>
                <w:rFonts w:hint="eastAsia"/>
                <w:lang w:val="en-US" w:eastAsia="zh-CN"/>
              </w:rPr>
              <w:t>%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+路考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无棣县芦家河子乡村供水有限公司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水利工程、土木工程、工程管理、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水利水电工程、工程造价、测绘工程、给排水科学与工程、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道路桥梁与渡河工程、建设工程管理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jc w:val="distribute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西小王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镇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+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计电算化、会计、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财务会计教育、大数据与财务管理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+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4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无棣县乡村供水服务有限公司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水利工程、土木工程、工程管理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水利水电工程、工程造价、测绘工程、给排水科学与工程、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道路桥梁与渡河工程、建设工程管理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车王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镇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+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会计学、财务管理、会计电算化、会计、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财务会计教育、大数据与财务管理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车王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镇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+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无棣鑫泽水务有限公司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运行管理岗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、土木工程、工程管理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埕口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镇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笔试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+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pacing w:line="500" w:lineRule="exact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spacing w:line="500" w:lineRule="exact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spacing w:line="500" w:lineRule="exact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spacing w:line="500" w:lineRule="exact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spacing w:line="500" w:lineRule="exact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spacing w:line="500" w:lineRule="exact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spacing w:line="500" w:lineRule="exact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spacing w:line="500" w:lineRule="exact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spacing w:line="500" w:lineRule="exact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spacing w:line="500" w:lineRule="exact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spacing w:line="500" w:lineRule="exact"/>
        <w:jc w:val="lef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highlight w:val="none"/>
          <w:lang w:val="en-US" w:eastAsia="zh-CN" w:bidi="ar-SA"/>
        </w:rPr>
      </w:pPr>
    </w:p>
    <w:p>
      <w:pP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9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ZTcxOGU2MDgwN2U5NjNhN2UwYTk4MDAxMzVmZTEifQ=="/>
  </w:docVars>
  <w:rsids>
    <w:rsidRoot w:val="00000000"/>
    <w:rsid w:val="02660D35"/>
    <w:rsid w:val="034317D7"/>
    <w:rsid w:val="03F77D87"/>
    <w:rsid w:val="05350FE6"/>
    <w:rsid w:val="06915006"/>
    <w:rsid w:val="069D78CB"/>
    <w:rsid w:val="08033CE1"/>
    <w:rsid w:val="084E6E40"/>
    <w:rsid w:val="085B016F"/>
    <w:rsid w:val="0CE340E1"/>
    <w:rsid w:val="121B5253"/>
    <w:rsid w:val="13C05C3F"/>
    <w:rsid w:val="15D1541F"/>
    <w:rsid w:val="16DE4B55"/>
    <w:rsid w:val="16F51E76"/>
    <w:rsid w:val="18D10B16"/>
    <w:rsid w:val="18E84F59"/>
    <w:rsid w:val="1AB54DE5"/>
    <w:rsid w:val="1DA778D5"/>
    <w:rsid w:val="1F2A626A"/>
    <w:rsid w:val="1F3802BD"/>
    <w:rsid w:val="1F925DFE"/>
    <w:rsid w:val="204213F3"/>
    <w:rsid w:val="22362AFD"/>
    <w:rsid w:val="25403231"/>
    <w:rsid w:val="2547125A"/>
    <w:rsid w:val="261A7B16"/>
    <w:rsid w:val="28D41056"/>
    <w:rsid w:val="2AAD38F5"/>
    <w:rsid w:val="2B4D50F0"/>
    <w:rsid w:val="2B603075"/>
    <w:rsid w:val="2BD17ACF"/>
    <w:rsid w:val="2D3C45B3"/>
    <w:rsid w:val="2ED72C7F"/>
    <w:rsid w:val="315A4781"/>
    <w:rsid w:val="31B71515"/>
    <w:rsid w:val="32CE6D22"/>
    <w:rsid w:val="341C32B6"/>
    <w:rsid w:val="364D2448"/>
    <w:rsid w:val="3715061D"/>
    <w:rsid w:val="3A9D6644"/>
    <w:rsid w:val="3AF90385"/>
    <w:rsid w:val="3CBB6577"/>
    <w:rsid w:val="3E531856"/>
    <w:rsid w:val="3EBF7C5B"/>
    <w:rsid w:val="3F58546F"/>
    <w:rsid w:val="401F2928"/>
    <w:rsid w:val="41AA69A0"/>
    <w:rsid w:val="41DF0D08"/>
    <w:rsid w:val="42611755"/>
    <w:rsid w:val="454404B0"/>
    <w:rsid w:val="468A621F"/>
    <w:rsid w:val="46D00C57"/>
    <w:rsid w:val="472D7D9A"/>
    <w:rsid w:val="47CF5223"/>
    <w:rsid w:val="499B535B"/>
    <w:rsid w:val="4A0105B7"/>
    <w:rsid w:val="4A1A57B8"/>
    <w:rsid w:val="4DE4148C"/>
    <w:rsid w:val="4F9408B8"/>
    <w:rsid w:val="509C62C4"/>
    <w:rsid w:val="512C1180"/>
    <w:rsid w:val="52EA12F3"/>
    <w:rsid w:val="53125B9C"/>
    <w:rsid w:val="53195734"/>
    <w:rsid w:val="561641AD"/>
    <w:rsid w:val="57653FA5"/>
    <w:rsid w:val="582C36D5"/>
    <w:rsid w:val="59641082"/>
    <w:rsid w:val="5B26708A"/>
    <w:rsid w:val="5E227B93"/>
    <w:rsid w:val="5E897F80"/>
    <w:rsid w:val="5ED47587"/>
    <w:rsid w:val="600C0AFA"/>
    <w:rsid w:val="619A3EE4"/>
    <w:rsid w:val="61AD3C17"/>
    <w:rsid w:val="62D6719E"/>
    <w:rsid w:val="64485E79"/>
    <w:rsid w:val="644F7208"/>
    <w:rsid w:val="658A1114"/>
    <w:rsid w:val="65D35C16"/>
    <w:rsid w:val="665705F5"/>
    <w:rsid w:val="67CC346C"/>
    <w:rsid w:val="6954706E"/>
    <w:rsid w:val="6E862C74"/>
    <w:rsid w:val="702F613F"/>
    <w:rsid w:val="70B30B1E"/>
    <w:rsid w:val="733066B6"/>
    <w:rsid w:val="7392765F"/>
    <w:rsid w:val="755503F6"/>
    <w:rsid w:val="78151D64"/>
    <w:rsid w:val="796D76D1"/>
    <w:rsid w:val="7A291E51"/>
    <w:rsid w:val="7AB53D0D"/>
    <w:rsid w:val="7BE4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Body Text Indent 2"/>
    <w:basedOn w:val="1"/>
    <w:semiHidden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3874</Words>
  <Characters>4114</Characters>
  <Lines>0</Lines>
  <Paragraphs>0</Paragraphs>
  <TotalTime>29</TotalTime>
  <ScaleCrop>false</ScaleCrop>
  <LinksUpToDate>false</LinksUpToDate>
  <CharactersWithSpaces>4360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2022-03-15T04:40:00Z</dcterms:created>
  <dc:creator>789</dc:creator>
  <cp:lastModifiedBy>Administrator</cp:lastModifiedBy>
  <dcterms:modified xsi:type="dcterms:W3CDTF">2023-07-31T09:04:45Z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248416272D2D4AE19A8555514F080BDE_13</vt:lpwstr>
  </property>
</Properties>
</file>