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463" w:hRule="exact"/>
          <w:jc w:val="center"/>
        </w:trPr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lang w:val="en-US" w:eastAsia="zh-CN"/>
              </w:rPr>
              <w:t>银川市第一人民医院2023年自主公开</w:t>
            </w:r>
          </w:p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lang w:val="en-US" w:eastAsia="zh-CN"/>
              </w:rPr>
              <w:t>招聘事业单位工作人员资格复审表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</w:p>
        </w:tc>
        <w:tc>
          <w:tcPr>
            <w:tcW w:w="409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</w:p>
        </w:tc>
        <w:tc>
          <w:tcPr>
            <w:tcW w:w="495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760" w:hRule="exact"/>
          <w:jc w:val="center"/>
        </w:trPr>
        <w:tc>
          <w:tcPr>
            <w:tcW w:w="4074" w:type="dxa"/>
            <w:gridSpan w:val="5"/>
            <w:noWrap w:val="0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  <w:tc>
          <w:tcPr>
            <w:tcW w:w="4946" w:type="dxa"/>
            <w:gridSpan w:val="5"/>
            <w:noWrap w:val="0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9" w:hRule="exact"/>
          <w:jc w:val="center"/>
        </w:trPr>
        <w:tc>
          <w:tcPr>
            <w:tcW w:w="902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3439" w:hRule="atLeast"/>
          <w:jc w:val="center"/>
        </w:trPr>
        <w:tc>
          <w:tcPr>
            <w:tcW w:w="902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2325" w:hRule="atLeast"/>
          <w:jc w:val="center"/>
        </w:trPr>
        <w:tc>
          <w:tcPr>
            <w:tcW w:w="9020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配偶</w:t>
            </w: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计划</w:t>
            </w:r>
            <w:r>
              <w:rPr>
                <w:rFonts w:hint="eastAsia" w:ascii="宋体" w:hAnsi="宋体"/>
                <w:b/>
                <w:sz w:val="24"/>
              </w:rPr>
              <w:t>一览表》中各岗位相应资格条件的有关证件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（复印件复后）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1、身份证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2、户口簿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3、学历证（中专、大专、本科、研究生）    份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及《教育部学历证书电子注册备案表》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4、学位证（学士、硕士）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 w:val="24"/>
              </w:rPr>
              <w:t>、相关资格证书    份，名称：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 w:val="24"/>
              </w:rPr>
              <w:t>、其它材料：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084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noWrap w:val="0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9084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exact"/>
          <w:jc w:val="center"/>
        </w:trPr>
        <w:tc>
          <w:tcPr>
            <w:tcW w:w="9084" w:type="dxa"/>
            <w:gridSpan w:val="12"/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备注：此表一式二份，应聘者一份，招聘单位留存一份</w:t>
      </w:r>
    </w:p>
    <w:sectPr>
      <w:pgSz w:w="11906" w:h="16838"/>
      <w:pgMar w:top="1418" w:right="1418" w:bottom="1134" w:left="1418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Q5ZDAxYjU1ZDliMTY5MWMwYzRlODU4OTg3YTYwMTUifQ=="/>
  </w:docVars>
  <w:rsids>
    <w:rsidRoot w:val="002E7886"/>
    <w:rsid w:val="000002C6"/>
    <w:rsid w:val="00037D7B"/>
    <w:rsid w:val="00042153"/>
    <w:rsid w:val="00092F2B"/>
    <w:rsid w:val="000C0415"/>
    <w:rsid w:val="000C46CA"/>
    <w:rsid w:val="000C4D6D"/>
    <w:rsid w:val="00117336"/>
    <w:rsid w:val="001916E4"/>
    <w:rsid w:val="00193B03"/>
    <w:rsid w:val="001B3F2B"/>
    <w:rsid w:val="001C4284"/>
    <w:rsid w:val="001E5647"/>
    <w:rsid w:val="00234F1E"/>
    <w:rsid w:val="00263BDE"/>
    <w:rsid w:val="002B459F"/>
    <w:rsid w:val="002E7886"/>
    <w:rsid w:val="00316532"/>
    <w:rsid w:val="00352508"/>
    <w:rsid w:val="00362757"/>
    <w:rsid w:val="00365C61"/>
    <w:rsid w:val="003A1E4A"/>
    <w:rsid w:val="003C7AE8"/>
    <w:rsid w:val="00442B0D"/>
    <w:rsid w:val="00452DDD"/>
    <w:rsid w:val="00482E82"/>
    <w:rsid w:val="00485528"/>
    <w:rsid w:val="004E74C2"/>
    <w:rsid w:val="005165EF"/>
    <w:rsid w:val="005534DE"/>
    <w:rsid w:val="005570E4"/>
    <w:rsid w:val="0057603B"/>
    <w:rsid w:val="005B1FF5"/>
    <w:rsid w:val="005E1480"/>
    <w:rsid w:val="005E4440"/>
    <w:rsid w:val="005F06FC"/>
    <w:rsid w:val="00620569"/>
    <w:rsid w:val="00623D98"/>
    <w:rsid w:val="00633FDC"/>
    <w:rsid w:val="0068243B"/>
    <w:rsid w:val="00687C9C"/>
    <w:rsid w:val="006F054B"/>
    <w:rsid w:val="00722551"/>
    <w:rsid w:val="007368F9"/>
    <w:rsid w:val="007555F7"/>
    <w:rsid w:val="007D7500"/>
    <w:rsid w:val="00814DF0"/>
    <w:rsid w:val="00815334"/>
    <w:rsid w:val="00824D52"/>
    <w:rsid w:val="008335A9"/>
    <w:rsid w:val="00836DB4"/>
    <w:rsid w:val="00841D80"/>
    <w:rsid w:val="008B42CA"/>
    <w:rsid w:val="008C2E41"/>
    <w:rsid w:val="009813CE"/>
    <w:rsid w:val="009A287C"/>
    <w:rsid w:val="009E1538"/>
    <w:rsid w:val="00A47DFB"/>
    <w:rsid w:val="00A558DF"/>
    <w:rsid w:val="00A57E4A"/>
    <w:rsid w:val="00A633F7"/>
    <w:rsid w:val="00A81F95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46"/>
    <w:rsid w:val="00BC4409"/>
    <w:rsid w:val="00BD1D11"/>
    <w:rsid w:val="00C25DCF"/>
    <w:rsid w:val="00C724B5"/>
    <w:rsid w:val="00C724EA"/>
    <w:rsid w:val="00C7313A"/>
    <w:rsid w:val="00C77100"/>
    <w:rsid w:val="00C870F0"/>
    <w:rsid w:val="00C94CCB"/>
    <w:rsid w:val="00CF76B4"/>
    <w:rsid w:val="00D12398"/>
    <w:rsid w:val="00D16B6D"/>
    <w:rsid w:val="00D20306"/>
    <w:rsid w:val="00D60F51"/>
    <w:rsid w:val="00D659CF"/>
    <w:rsid w:val="00D67242"/>
    <w:rsid w:val="00D731FB"/>
    <w:rsid w:val="00D96BB6"/>
    <w:rsid w:val="00E266B5"/>
    <w:rsid w:val="00E639AD"/>
    <w:rsid w:val="00E86190"/>
    <w:rsid w:val="00E96A65"/>
    <w:rsid w:val="00EB1644"/>
    <w:rsid w:val="00F661D0"/>
    <w:rsid w:val="00FD73D9"/>
    <w:rsid w:val="00FE1E0F"/>
    <w:rsid w:val="243164E7"/>
    <w:rsid w:val="39DD6C47"/>
    <w:rsid w:val="3A6C1557"/>
    <w:rsid w:val="534F2596"/>
    <w:rsid w:val="58245BF7"/>
    <w:rsid w:val="5D746D28"/>
    <w:rsid w:val="601C5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599</Words>
  <Characters>599</Characters>
  <Lines>6</Lines>
  <Paragraphs>1</Paragraphs>
  <TotalTime>9</TotalTime>
  <ScaleCrop>false</ScaleCrop>
  <LinksUpToDate>false</LinksUpToDate>
  <CharactersWithSpaces>770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2017-07-04T07:15:00Z</dcterms:created>
  <dc:creator>User</dc:creator>
  <cp:lastModifiedBy>燕</cp:lastModifiedBy>
  <cp:lastPrinted>2015-11-24T02:43:00Z</cp:lastPrinted>
  <dcterms:modified xsi:type="dcterms:W3CDTF">2023-07-31T02:47:36Z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21BBB404481146BC8969782FC722C317_13</vt:lpwstr>
  </property>
</Properties>
</file>