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center"/>
        <w:rPr>
          <w:rFonts w:ascii="Times New Roman" w:hAnsi="Times New Roman" w:eastAsia="黑体" w:cs="Times New Roman"/>
          <w:kern w:val="0"/>
          <w:sz w:val="36"/>
          <w:szCs w:val="36"/>
        </w:rPr>
      </w:pPr>
      <w:bookmarkStart w:id="0" w:name="_GoBack"/>
      <w:r>
        <w:rPr>
          <w:rFonts w:ascii="Times New Roman" w:hAnsi="Times New Roman" w:eastAsia="黑体" w:cs="Times New Roman"/>
          <w:kern w:val="0"/>
          <w:sz w:val="36"/>
          <w:szCs w:val="36"/>
        </w:rPr>
        <w:t>长兴县202</w:t>
      </w:r>
      <w:r>
        <w:rPr>
          <w:rFonts w:hint="eastAsia" w:ascii="Times New Roman" w:hAnsi="Times New Roman" w:eastAsia="黑体" w:cs="Times New Roman"/>
          <w:kern w:val="0"/>
          <w:sz w:val="36"/>
          <w:szCs w:val="36"/>
        </w:rPr>
        <w:t>3</w:t>
      </w:r>
      <w:r>
        <w:rPr>
          <w:rFonts w:ascii="Times New Roman" w:hAnsi="Times New Roman" w:eastAsia="黑体" w:cs="Times New Roman"/>
          <w:kern w:val="0"/>
          <w:sz w:val="36"/>
          <w:szCs w:val="36"/>
        </w:rPr>
        <w:t>年专职社区工作者公开招考计划表</w:t>
      </w:r>
    </w:p>
    <w:bookmarkEnd w:id="0"/>
    <w:p>
      <w:pPr>
        <w:widowControl/>
        <w:snapToGrid w:val="0"/>
        <w:spacing w:line="600" w:lineRule="exact"/>
        <w:jc w:val="center"/>
        <w:rPr>
          <w:rFonts w:ascii="Times New Roman" w:hAnsi="Times New Roman" w:eastAsia="黑体" w:cs="Times New Roman"/>
          <w:kern w:val="0"/>
          <w:sz w:val="36"/>
          <w:szCs w:val="36"/>
        </w:rPr>
      </w:pPr>
    </w:p>
    <w:tbl>
      <w:tblPr>
        <w:tblStyle w:val="4"/>
        <w:tblpPr w:leftFromText="180" w:rightFromText="180" w:vertAnchor="text" w:horzAnchor="margin" w:tblpY="432"/>
        <w:tblW w:w="84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530"/>
        <w:gridCol w:w="2520"/>
        <w:gridCol w:w="1605"/>
        <w:gridCol w:w="840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1" w:type="dxa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  <w:t>序号</w:t>
            </w:r>
          </w:p>
        </w:tc>
        <w:tc>
          <w:tcPr>
            <w:tcW w:w="1530" w:type="dxa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  <w:t>招聘单位</w:t>
            </w:r>
          </w:p>
        </w:tc>
        <w:tc>
          <w:tcPr>
            <w:tcW w:w="2520" w:type="dxa"/>
            <w:noWrap/>
            <w:vAlign w:val="center"/>
          </w:tcPr>
          <w:p>
            <w:pPr>
              <w:widowControl/>
              <w:snapToGrid w:val="0"/>
              <w:spacing w:line="600" w:lineRule="exact"/>
              <w:ind w:firstLine="150" w:firstLineChars="50"/>
              <w:jc w:val="center"/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1605" w:type="dxa"/>
            <w:noWrap/>
            <w:vAlign w:val="center"/>
          </w:tcPr>
          <w:p>
            <w:pPr>
              <w:widowControl/>
              <w:snapToGrid w:val="0"/>
              <w:spacing w:line="600" w:lineRule="exact"/>
              <w:ind w:firstLine="150" w:firstLineChars="50"/>
              <w:jc w:val="center"/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  <w:t>性别</w:t>
            </w: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1" w:type="dxa"/>
            <w:vMerge w:val="restart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1530" w:type="dxa"/>
            <w:vMerge w:val="restart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雉城街道</w:t>
            </w:r>
          </w:p>
        </w:tc>
        <w:tc>
          <w:tcPr>
            <w:tcW w:w="2520" w:type="dxa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lef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专职社区工作者1</w:t>
            </w:r>
          </w:p>
        </w:tc>
        <w:tc>
          <w:tcPr>
            <w:tcW w:w="1605" w:type="dxa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10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男</w:t>
            </w: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1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30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520" w:type="dxa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lef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专职社区工作者2</w:t>
            </w:r>
          </w:p>
        </w:tc>
        <w:tc>
          <w:tcPr>
            <w:tcW w:w="1605" w:type="dxa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10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女</w:t>
            </w: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1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30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520" w:type="dxa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lef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定向随军家属3</w:t>
            </w:r>
          </w:p>
        </w:tc>
        <w:tc>
          <w:tcPr>
            <w:tcW w:w="1605" w:type="dxa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女</w:t>
            </w: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1" w:type="dxa"/>
            <w:vMerge w:val="restart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2</w:t>
            </w:r>
          </w:p>
        </w:tc>
        <w:tc>
          <w:tcPr>
            <w:tcW w:w="1530" w:type="dxa"/>
            <w:vMerge w:val="restart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龙山街道</w:t>
            </w:r>
          </w:p>
        </w:tc>
        <w:tc>
          <w:tcPr>
            <w:tcW w:w="2520" w:type="dxa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lef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专职社区工作者1</w:t>
            </w:r>
          </w:p>
        </w:tc>
        <w:tc>
          <w:tcPr>
            <w:tcW w:w="1605" w:type="dxa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15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男</w:t>
            </w: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1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30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520" w:type="dxa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lef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专职社区工作者2</w:t>
            </w:r>
          </w:p>
        </w:tc>
        <w:tc>
          <w:tcPr>
            <w:tcW w:w="1605" w:type="dxa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15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女</w:t>
            </w: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1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30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520" w:type="dxa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lef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定向随军家属3</w:t>
            </w:r>
          </w:p>
        </w:tc>
        <w:tc>
          <w:tcPr>
            <w:tcW w:w="1605" w:type="dxa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女</w:t>
            </w: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1" w:type="dxa"/>
            <w:vMerge w:val="restart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1530" w:type="dxa"/>
            <w:vMerge w:val="restart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太湖街道</w:t>
            </w:r>
          </w:p>
        </w:tc>
        <w:tc>
          <w:tcPr>
            <w:tcW w:w="2520" w:type="dxa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lef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专职社区工作者1</w:t>
            </w:r>
          </w:p>
        </w:tc>
        <w:tc>
          <w:tcPr>
            <w:tcW w:w="1605" w:type="dxa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男</w:t>
            </w: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1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30" w:type="dxa"/>
            <w:vMerge w:val="continue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520" w:type="dxa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lef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专职社区工作者2</w:t>
            </w:r>
          </w:p>
        </w:tc>
        <w:tc>
          <w:tcPr>
            <w:tcW w:w="1605" w:type="dxa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女</w:t>
            </w: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71" w:type="dxa"/>
            <w:gridSpan w:val="2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合   计</w:t>
            </w:r>
          </w:p>
        </w:tc>
        <w:tc>
          <w:tcPr>
            <w:tcW w:w="2520" w:type="dxa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605" w:type="dxa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>58</w:t>
            </w:r>
          </w:p>
        </w:tc>
        <w:tc>
          <w:tcPr>
            <w:tcW w:w="840" w:type="dxa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</w:tbl>
    <w:p>
      <w:pPr>
        <w:widowControl/>
        <w:snapToGrid w:val="0"/>
        <w:spacing w:line="600" w:lineRule="exact"/>
        <w:ind w:left="480" w:hanging="480" w:hangingChars="150"/>
        <w:jc w:val="center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5ZTkyZDExMjQ0YjlmY2I2Mzg3Y2RhYzkyOTc5ZmYifQ=="/>
  </w:docVars>
  <w:rsids>
    <w:rsidRoot w:val="638F7575"/>
    <w:rsid w:val="39515718"/>
    <w:rsid w:val="638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2023-07-28T09:25:00Z</dcterms:created>
  <dc:creator>Yinny</dc:creator>
  <cp:lastModifiedBy>Yinny</cp:lastModifiedBy>
  <dcterms:modified xsi:type="dcterms:W3CDTF">2023-07-28T09:26:45Z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4C8EE4801CED4AC8B55B87E2100923D4_13</vt:lpwstr>
  </property>
</Properties>
</file>