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vnd.openxmlformats-officedocument.wordprocessingml.document.main+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image/png" PartName="/word/media/document_image_rId5.png"/>
  <Override ContentType="image/png" PartName="/word/media/document_image_rId6.png"/>
  <Override ContentType="image/png" PartName="/word/media/document_image_rId7.png"/>
  <Override ContentType="image/png" PartName="/word/media/document_image_rId8.png"/>
  <Override ContentType="image/png" PartName="/word/media/document_image_rId9.png"/>
  <Override ContentType="image/png" PartName="/word/media/document_image_rId10.png"/>
  <Override ContentType="image/png" PartName="/word/media/document_image_rId11.png"/>
  <Override ContentType="image/png" PartName="/word/media/document_image_rId12.png"/>
  <Override ContentType="image/png" PartName="/word/media/document_image_rId13.png"/>
  <Override ContentType="image/png" PartName="/word/media/document_image_rId14.png"/>
  <Override ContentType="image/png" PartName="/word/media/document_image_rId15.png"/>
  <Override ContentType="image/png" PartName="/word/media/document_image_rId16.png"/>
  <Override ContentType="image/png" PartName="/word/media/document_image_rId17.png"/>
  <Override ContentType="image/png" PartName="/word/media/document_image_rId18.png"/>
  <Override ContentType="image/png" PartName="/word/media/document_image_rId19.png"/>
  <Override ContentType="image/png" PartName="/word/media/document_image_rId20.png"/>
  <Override ContentType="image/png" PartName="/word/media/document_image_rId21.png"/>
  <Override ContentType="image/png" PartName="/word/media/document_image_rId22.png"/>
  <Override ContentType="image/png" PartName="/word/media/document_image_rId23.png"/>
  <Override ContentType="image/png" PartName="/word/media/document_image_rId24.png"/>
  <Override ContentType="image/png" PartName="/word/media/document_image_rId25.png"/>
  <Override ContentType="image/png" PartName="/word/media/document_image_rId26.png"/>
  <Override ContentType="image/png" PartName="/word/media/document_image_rId27.png"/>
  <Override ContentType="image/png" PartName="/word/media/document_image_rId28.png"/>
  <Override ContentType="image/png" PartName="/word/media/document_image_rId29.png"/>
  <Override ContentType="image/png" PartName="/word/media/document_image_rId30.png"/>
  <Override ContentType="image/png" PartName="/word/media/document_image_rId31.png"/>
  <Override ContentType="image/png" PartName="/word/media/document_image_rId32.png"/>
  <Override ContentType="image/png" PartName="/word/media/document_image_rId33.png"/>
  <Override ContentType="image/png" PartName="/word/media/document_image_rId34.png"/>
  <Override ContentType="image/png" PartName="/word/media/document_image_rId35.png"/>
  <Override ContentType="image/png" PartName="/word/media/document_image_rId36.png"/>
  <Override ContentType="image/png" PartName="/word/media/document_image_rId37.png"/>
  <Override ContentType="image/png" PartName="/word/media/document_image_rId38.png"/>
  <Override ContentType="image/png" PartName="/word/media/document_image_rId39.png"/>
  <Override ContentType="image/png" PartName="/word/media/document_image_rId40.png"/>
  <Override ContentType="image/png" PartName="/word/media/document_image_rId41.png"/>
  <Override ContentType="image/png" PartName="/word/media/document_image_rId42.png"/>
  <Override ContentType="image/png" PartName="/word/media/document_image_rId43.png"/>
  <Override ContentType="image/png" PartName="/word/media/document_image_rId44.png"/>
  <Override ContentType="image/png" PartName="/word/media/document_image_rId45.png"/>
  <Override ContentType="image/png" PartName="/word/media/document_image_rId46.png"/>
  <Override ContentType="image/png" PartName="/word/media/document_image_rId47.png"/>
  <Override ContentType="image/png" PartName="/word/media/document_image_rId48.png"/>
  <Override ContentType="image/png" PartName="/word/media/document_image_rId49.png"/>
  <Override ContentType="image/png" PartName="/word/media/document_image_rId50.png"/>
  <Override ContentType="image/png" PartName="/word/media/document_image_rId51.png"/>
  <Override ContentType="image/png" PartName="/word/media/document_image_rId52.png"/>
  <Override ContentType="image/png" PartName="/word/media/document_image_rId53.png"/>
  <Override ContentType="image/png" PartName="/word/media/document_image_rId54.png"/>
  <Override ContentType="image/png" PartName="/word/media/document_image_rId55.png"/>
  <Override ContentType="image/png" PartName="/word/media/document_image_rId56.png"/>
  <Override ContentType="image/png" PartName="/word/media/document_image_rId57.png"/>
  <Override ContentType="image/png" PartName="/word/media/document_image_rId58.png"/>
  <Override ContentType="image/png" PartName="/word/media/document_image_rId59.png"/>
  <Override ContentType="image/png" PartName="/word/media/document_image_rId60.png"/>
  <Override ContentType="image/png" PartName="/word/media/document_image_rId61.png"/>
  <Override ContentType="image/png" PartName="/word/media/document_image_rId62.png"/>
  <Override ContentType="image/png" PartName="/word/media/document_image_rId64.png"/>
  <Override ContentType="image/png" PartName="/word/media/document_image_rId65.png"/>
  <Override ContentType="image/png" PartName="/word/media/document_image_rId66.png"/>
  <Override ContentType="image/png" PartName="/word/media/document_image_rId67.png"/>
  <Override ContentType="image/png" PartName="/word/media/document_image_rId68.png"/>
  <Override ContentType="image/png" PartName="/word/media/document_image_rId69.png"/>
  <Override ContentType="image/png" PartName="/word/media/document_image_rId70.png"/>
  <Override ContentType="image/png" PartName="/word/media/document_image_rId71.png"/>
  <Override ContentType="image/png" PartName="/word/media/document_image_rId72.png"/>
  <Override ContentType="image/png" PartName="/word/media/document_image_rId73.png"/>
  <Override ContentType="image/png" PartName="/word/media/document_image_rId74.png"/>
  <Override ContentType="image/png" PartName="/word/media/document_image_rId75.png"/>
  <Override ContentType="image/png" PartName="/word/media/document_image_rId76.png"/>
  <Override ContentType="image/png" PartName="/word/media/document_image_rId77.png"/>
  <Override ContentType="image/png" PartName="/word/media/document_image_rId78.png"/>
  <Override ContentType="image/png" PartName="/word/media/document_image_rId79.png"/>
  <Override ContentType="image/png" PartName="/word/media/document_image_rId80.png"/>
  <Override ContentType="image/png" PartName="/word/media/document_image_rId81.png"/>
  <Override ContentType="image/png" PartName="/word/media/document_image_rId82.png"/>
  <Override ContentType="image/png" PartName="/word/media/document_image_rId83.png"/>
  <Override ContentType="image/png" PartName="/word/media/document_image_rId84.png"/>
  <Override ContentType="image/png" PartName="/word/media/document_image_rId85.png"/>
  <Override ContentType="image/png" PartName="/word/media/document_image_rId86.png"/>
  <Override ContentType="image/png" PartName="/word/media/document_image_rId87.png"/>
  <Override ContentType="image/png" PartName="/word/media/document_image_rId88.png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="http://schemas.openxmlformats.org/wordprocessingml/2006/main" xmlns:w15="http://schemas.microsoft.com/office/word/2012/wordml" xmlns:w14="http://schemas.microsoft.com/office/word/2010/wordml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>
  <w:body>
    <!-- Created by docx4j 6.1.2 (Apache licensed) using ORACLE_JRE JAXB in Oracle Java 1.8.0_131 on Linux -->
    <w:p>
      <w:pPr>
        <w:pStyle w:val="Heading1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考生操作手册</w:t>
      </w:r>
    </w:p>
    <w:p>
      <w:pPr>
        <w:pStyle w:val="Heading1"/>
        <w:spacing w:after="50" w:line="360" w:lineRule="auto" w:beforeLines="100"/>
        <w:ind w:left="0"/>
        <w:jc w:val="left"/>
      </w:pPr>
      <w:bookmarkStart w:name="Qh2TW" w:id="0"/>
      <w:r>
        <w:rPr>
          <w:rFonts w:ascii="宋体" w:hAnsi="Times New Roman" w:eastAsia="宋体"/>
        </w:rPr>
        <w:t xml:space="preserve">1.考生需要准备硬件/软件设备 </w:t>
      </w:r>
    </w:p>
    <w:bookmarkEnd w:id="0"/>
    <w:bookmarkStart w:name="u2ef6b97f" w:id="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8"/>
        </w:rPr>
        <w:t>电脑配置：</w:t>
      </w:r>
      <w:r>
        <w:rPr>
          <w:rFonts w:ascii="宋体" w:hAnsi="Times New Roman" w:eastAsia="宋体"/>
          <w:b w:val="false"/>
          <w:i w:val="false"/>
          <w:color w:val="000000"/>
          <w:sz w:val="22"/>
        </w:rPr>
        <w:t>请使用带有摄像头、麦克风和扬声器的笔记本或台式电脑，手机作为第二机位监控。为确保笔试系统稳定，请使用最新版Chrome浏览器：</w:t>
      </w:r>
    </w:p>
    <w:bookmarkEnd w:id="1"/>
    <w:bookmarkStart w:name="u7176c956" w:id="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  <w:shd w:fill="ecaa04"/>
        </w:rPr>
        <w:t>Chrome浏览器官网下载链接：</w:t>
      </w:r>
      <w:hyperlink r:id="rId4">
        <w:r>
          <w:rPr>
            <w:rFonts w:ascii="宋体" w:hAnsi="Times New Roman" w:eastAsia="宋体"/>
            <w:b w:val="false"/>
            <w:i w:val="false"/>
            <w:color w:val="0000ff"/>
            <w:sz w:val="22"/>
            <w:u w:val="single"/>
          </w:rPr>
          <w:t/>
        </w:r>
        <w:r>
          <w:rPr>
            <w:rFonts w:ascii="宋体" w:hAnsi="Times New Roman" w:eastAsia="宋体"/>
            <w:b w:val="false"/>
            <w:i w:val="false"/>
            <w:color w:val="0000ff"/>
            <w:sz w:val="22"/>
          </w:rPr>
          <w:t>https://www.googlechromes.com/?gclid=CjwKCAiAnZCdBhBmEiwA8nDQxQj2yoaz-iVFabw_QAT3NttSwoasCSukrN_h5qKdHBPUC1BoRxRapxoC5aMQAvD_BwE</w:t>
        </w:r>
      </w:hyperlink>
    </w:p>
    <w:bookmarkEnd w:id="2"/>
    <w:bookmarkStart w:name="u5c74826b" w:id="3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（仅能使用电脑端chrome，不支持平板或手机chrome系统）</w:t>
      </w:r>
    </w:p>
    <w:bookmarkEnd w:id="3"/>
    <w:bookmarkStart w:name="uae6d6904" w:id="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e8323c"/>
          <w:sz w:val="28"/>
        </w:rPr>
        <w:t>建议使用近5年出厂年限的电脑进行考试，若使用过低版本电脑，可能无法正常完成考试</w:t>
      </w:r>
    </w:p>
    <w:bookmarkEnd w:id="4"/>
    <w:bookmarkStart w:name="ub5f7655a" w:id="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8"/>
        </w:rPr>
        <w:t>网络环境：</w:t>
      </w:r>
      <w:r>
        <w:rPr>
          <w:rFonts w:ascii="宋体" w:hAnsi="Times New Roman" w:eastAsia="宋体"/>
          <w:b w:val="false"/>
          <w:i w:val="false"/>
          <w:color w:val="000000"/>
          <w:sz w:val="22"/>
        </w:rPr>
        <w:t>网络流畅，关闭其他运行的程序，暂时关闭：Windows防火墙，360安全卫士，腾讯安全管家等带有防火墙及杀毒软件的程序，Windows防火墙关闭方法请参考手册最后的常见问答题</w:t>
      </w:r>
    </w:p>
    <w:bookmarkEnd w:id="5"/>
    <w:bookmarkStart w:name="kB90w" w:id="6"/>
    <w:p>
      <w:pPr>
        <w:pStyle w:val="Heading1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2.笔试操作流</w:t>
      </w:r>
    </w:p>
    <w:bookmarkEnd w:id="6"/>
    <w:bookmarkStart w:name="unqxA" w:id="7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2.1通过考试链接进入考试</w:t>
      </w:r>
    </w:p>
    <w:bookmarkEnd w:id="7"/>
    <w:bookmarkStart w:name="u05ec0c03" w:id="8"/>
    <w:p>
      <w:pPr>
        <w:spacing w:after="50" w:line="360" w:lineRule="auto" w:beforeLines="100"/>
        <w:ind w:left="0"/>
        <w:jc w:val="center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查收邮件-复制考试链接到chrome浏览器-进入考试</w:t>
      </w:r>
    </w:p>
    <w:bookmarkEnd w:id="8"/>
    <w:bookmarkStart w:name="u49757748" w:id="9"/>
    <w:p>
      <w:pPr>
        <w:spacing w:after="50" w:line="360" w:lineRule="auto" w:beforeLines="100"/>
        <w:ind w:left="0"/>
        <w:jc w:val="center"/>
      </w:pPr>
      <w:bookmarkStart w:name="BJIQ8" w:id="10"/>
      <w:r>
        <w:rPr>
          <w:rFonts w:eastAsia="宋体" w:ascii="宋体"/>
        </w:rPr>
        <w:drawing>
          <wp:inline distT="0" distB="0" distL="0" distR="0">
            <wp:extent cx="5842000" cy="4410379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57066" cy="59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</w:p>
    <w:bookmarkEnd w:id="9"/>
    <w:bookmarkStart w:name="u456bc52f" w:id="11"/>
    <w:p>
      <w:pPr>
        <w:spacing w:after="50" w:line="360" w:lineRule="auto" w:beforeLines="100"/>
        <w:ind w:left="0"/>
        <w:jc w:val="center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查收短信-复制考试链接到电脑端chrome浏览器-进入考试</w:t>
      </w:r>
    </w:p>
    <w:bookmarkEnd w:id="11"/>
    <w:bookmarkStart w:name="uf46551fb" w:id="12"/>
    <w:p>
      <w:pPr>
        <w:spacing w:after="50" w:line="360" w:lineRule="auto" w:beforeLines="100"/>
        <w:ind w:left="0"/>
        <w:jc w:val="center"/>
      </w:pPr>
      <w:bookmarkStart w:name="u8d862abb" w:id="13"/>
      <w:r>
        <w:rPr>
          <w:rFonts w:eastAsia="宋体" w:ascii="宋体"/>
        </w:rPr>
        <w:drawing>
          <wp:inline distT="0" distB="0" distL="0" distR="0">
            <wp:extent cx="2269067" cy="1707957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69067" cy="170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</w:p>
    <w:bookmarkEnd w:id="12"/>
    <w:bookmarkStart w:name="rCnhE" w:id="14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2.2进入考试</w:t>
      </w:r>
    </w:p>
    <w:bookmarkEnd w:id="14"/>
    <w:bookmarkStart w:name="u70cabf28" w:id="15"/>
    <w:p>
      <w:pPr>
        <w:spacing w:after="50" w:line="360" w:lineRule="auto" w:beforeLines="100"/>
        <w:ind w:left="0"/>
        <w:jc w:val="left"/>
      </w:pPr>
      <w:bookmarkStart w:name="u2fd702f9" w:id="16"/>
      <w:r>
        <w:rPr>
          <w:rFonts w:eastAsia="宋体" w:ascii="宋体"/>
        </w:rPr>
        <w:drawing>
          <wp:inline distT="0" distB="0" distL="0" distR="0">
            <wp:extent cx="5706534" cy="166044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06534" cy="166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"/>
    </w:p>
    <w:bookmarkEnd w:id="15"/>
    <w:bookmarkStart w:name="BYChF" w:id="17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2.2.1 信息校验</w:t>
      </w:r>
    </w:p>
    <w:bookmarkEnd w:id="17"/>
    <w:bookmarkStart w:name="u21ae7739" w:id="1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信息校验：考生填写姓名及考号与HR填写信息匹配后方可进入考试，校验失败提示： 本场考试无相关考生信息，请检查后重新输入或联系企业HR</w:t>
      </w:r>
    </w:p>
    <w:bookmarkEnd w:id="18"/>
    <w:bookmarkStart w:name="u996a79e1" w:id="19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如出现该情况，请核对信息重新输入即可。</w:t>
      </w:r>
    </w:p>
    <w:bookmarkEnd w:id="19"/>
    <w:bookmarkStart w:name="u84aaf30f" w:id="20"/>
    <w:p>
      <w:pPr>
        <w:spacing w:after="50" w:line="360" w:lineRule="auto" w:beforeLines="100"/>
        <w:ind w:left="0"/>
        <w:jc w:val="left"/>
      </w:pPr>
      <w:bookmarkStart w:name="ue629704a" w:id="21"/>
      <w:r>
        <w:rPr>
          <w:rFonts w:eastAsia="宋体" w:ascii="宋体"/>
        </w:rPr>
        <w:drawing>
          <wp:inline distT="0" distB="0" distL="0" distR="0">
            <wp:extent cx="5841999" cy="259380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94134" cy="359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</w:p>
    <w:bookmarkEnd w:id="20"/>
    <w:bookmarkStart w:name="u3f00dd2e" w:id="22"/>
    <w:bookmarkEnd w:id="22"/>
    <w:bookmarkStart w:name="ub8fc52c3" w:id="23"/>
    <w:bookmarkEnd w:id="23"/>
    <w:bookmarkStart w:name="agTCv" w:id="24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2.2.2 确认考试信息</w:t>
      </w:r>
    </w:p>
    <w:bookmarkEnd w:id="24"/>
    <w:bookmarkStart w:name="u21baae6e" w:id="25"/>
    <w:p>
      <w:pPr>
        <w:spacing w:after="50" w:line="360" w:lineRule="auto" w:beforeLines="100"/>
        <w:ind w:left="0"/>
        <w:jc w:val="center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进入到考生确认考试信息环节</w:t>
      </w:r>
    </w:p>
    <w:bookmarkEnd w:id="25"/>
    <w:bookmarkStart w:name="u60e13ae3" w:id="26"/>
    <w:p>
      <w:pPr>
        <w:spacing w:after="50" w:line="360" w:lineRule="auto" w:beforeLines="100"/>
        <w:ind w:left="0"/>
        <w:jc w:val="left"/>
      </w:pPr>
      <w:bookmarkStart w:name="u1d087a9f" w:id="27"/>
      <w:r>
        <w:rPr>
          <w:rFonts w:eastAsia="宋体" w:ascii="宋体"/>
        </w:rPr>
        <w:drawing>
          <wp:inline distT="0" distB="0" distL="0" distR="0">
            <wp:extent cx="5841999" cy="2605401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79466" cy="4138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7"/>
    </w:p>
    <w:bookmarkEnd w:id="26"/>
    <w:bookmarkStart w:name="ua901ae27" w:id="2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其中姓名、手机号是默认项可核对是否为本人信息，并需填写或修改邮箱、身份证、学校等信息，完成填写后可点击“下一步”按钮</w:t>
      </w:r>
    </w:p>
    <w:bookmarkEnd w:id="28"/>
    <w:bookmarkStart w:name="ucf365c0e" w:id="29"/>
    <w:bookmarkEnd w:id="29"/>
    <w:bookmarkStart w:name="MWsKG" w:id="30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2.2.3 选择证件类型</w:t>
      </w:r>
    </w:p>
    <w:bookmarkEnd w:id="30"/>
    <w:bookmarkStart w:name="ud1db125a" w:id="31"/>
    <w:p>
      <w:pPr>
        <w:spacing w:after="50" w:line="360" w:lineRule="auto" w:beforeLines="100"/>
        <w:ind w:left="0"/>
        <w:jc w:val="left"/>
      </w:pPr>
      <w:bookmarkStart w:name="u9997b5e6" w:id="32"/>
      <w:r>
        <w:rPr>
          <w:rFonts w:eastAsia="宋体" w:ascii="宋体"/>
        </w:rPr>
        <w:drawing>
          <wp:inline distT="0" distB="0" distL="0" distR="0">
            <wp:extent cx="5841999" cy="1267633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499600" cy="2061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2"/>
    </w:p>
    <w:bookmarkEnd w:id="31"/>
    <w:bookmarkStart w:name="u23247c88" w:id="33"/>
    <w:p>
      <w:pPr>
        <w:spacing w:after="50" w:line="360" w:lineRule="auto" w:beforeLines="100"/>
        <w:ind w:left="0"/>
        <w:jc w:val="left"/>
      </w:pPr>
      <w:bookmarkStart w:name="ue83dfb05" w:id="34"/>
      <w:r>
        <w:rPr>
          <w:rFonts w:eastAsia="宋体" w:ascii="宋体"/>
        </w:rPr>
        <w:drawing>
          <wp:inline distT="0" distB="0" distL="0" distR="0">
            <wp:extent cx="2726267" cy="154202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26267" cy="154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4"/>
      <w:bookmarkStart w:name="ufec3e373" w:id="35"/>
      <w:r>
        <w:rPr>
          <w:rFonts w:eastAsia="宋体" w:ascii="宋体"/>
        </w:rPr>
        <w:drawing>
          <wp:inline distT="0" distB="0" distL="0" distR="0">
            <wp:extent cx="2980267" cy="193224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80267" cy="193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5"/>
    </w:p>
    <w:bookmarkEnd w:id="33"/>
    <w:bookmarkStart w:name="u2fff80ac" w:id="36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进入到选择证件类型环节，考生确认身份信息点击【下一步】继续，如考生为其他身份，则选择【港澳台及海外地区证件】上传证件即可</w:t>
      </w:r>
    </w:p>
    <w:bookmarkEnd w:id="36"/>
    <w:bookmarkStart w:name="ud73f114f" w:id="37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点击【查看示例】显示上传护照页参考</w:t>
      </w:r>
    </w:p>
    <w:bookmarkEnd w:id="37"/>
    <w:bookmarkStart w:name="u03b79339" w:id="38"/>
    <w:p>
      <w:pPr>
        <w:spacing w:after="50" w:line="360" w:lineRule="auto" w:beforeLines="100"/>
        <w:ind w:left="0"/>
        <w:jc w:val="left"/>
      </w:pPr>
      <w:bookmarkStart w:name="u7489dfab" w:id="39"/>
      <w:r>
        <w:rPr>
          <w:rFonts w:eastAsia="宋体" w:ascii="宋体"/>
        </w:rPr>
        <w:drawing>
          <wp:inline distT="0" distB="0" distL="0" distR="0">
            <wp:extent cx="1083733" cy="80496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83733" cy="8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9"/>
    </w:p>
    <w:bookmarkEnd w:id="38"/>
    <w:bookmarkStart w:name="uf10e50d3" w:id="40"/>
    <w:bookmarkEnd w:id="40"/>
    <w:bookmarkStart w:name="CrlxT" w:id="41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2.2.4 人脸核验</w:t>
      </w:r>
    </w:p>
    <w:bookmarkEnd w:id="41"/>
    <w:bookmarkStart w:name="u88a39218" w:id="42"/>
    <w:p>
      <w:pPr>
        <w:spacing w:after="50" w:line="360" w:lineRule="auto" w:beforeLines="100"/>
        <w:ind w:left="0"/>
        <w:jc w:val="center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人脸核验步骤会同时进行人脸核验以及摄像头检测</w:t>
      </w:r>
    </w:p>
    <w:bookmarkEnd w:id="42"/>
    <w:bookmarkStart w:name="ud5e680a7" w:id="43"/>
    <w:p>
      <w:pPr>
        <w:spacing w:after="50" w:line="360" w:lineRule="auto" w:beforeLines="100"/>
        <w:ind w:left="0"/>
        <w:jc w:val="left"/>
      </w:pPr>
      <w:bookmarkStart w:name="u6327c574" w:id="44"/>
      <w:r>
        <w:rPr>
          <w:rFonts w:eastAsia="宋体" w:ascii="宋体"/>
        </w:rPr>
        <w:drawing>
          <wp:inline distT="0" distB="0" distL="0" distR="0">
            <wp:extent cx="5842000" cy="2833231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533466" cy="462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4"/>
    </w:p>
    <w:bookmarkEnd w:id="43"/>
    <w:bookmarkStart w:name="u40440bd3" w:id="4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点及【点击拍照】，成功后会显示“人脸核身通过”，同时会显示“摄像头检测通过”</w:t>
      </w:r>
    </w:p>
    <w:bookmarkEnd w:id="45"/>
    <w:bookmarkStart w:name="ueb986b91" w:id="46"/>
    <w:p>
      <w:pPr>
        <w:spacing w:after="50" w:line="360" w:lineRule="auto" w:beforeLines="100"/>
        <w:ind w:left="0"/>
        <w:jc w:val="left"/>
      </w:pPr>
      <w:bookmarkStart w:name="u94359066" w:id="47"/>
      <w:r>
        <w:rPr>
          <w:rFonts w:eastAsia="宋体" w:ascii="宋体"/>
        </w:rPr>
        <w:drawing>
          <wp:inline distT="0" distB="0" distL="0" distR="0">
            <wp:extent cx="5842000" cy="2786595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618134" cy="458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7"/>
    </w:p>
    <w:bookmarkEnd w:id="46"/>
    <w:bookmarkStart w:name="u961dae25" w:id="4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若未通过请根据可用次数及提示调整，建议考生在光线好的环境进行，完成验证后请点击【下一步】</w:t>
      </w:r>
    </w:p>
    <w:bookmarkEnd w:id="48"/>
    <w:bookmarkStart w:name="udcb17ab0" w:id="49"/>
    <w:bookmarkEnd w:id="49"/>
    <w:bookmarkStart w:name="u7ae9cbb5" w:id="50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df2a3f"/>
          <w:sz w:val="22"/>
        </w:rPr>
        <w:t>备注：若出现报错提示：</w:t>
      </w:r>
      <w:r>
        <w:rPr>
          <w:rFonts w:ascii="宋体" w:hAnsi="Times New Roman" w:eastAsia="宋体"/>
          <w:b w:val="false"/>
          <w:i w:val="false"/>
          <w:color w:val="000000"/>
          <w:sz w:val="22"/>
        </w:rPr>
        <w:t>浏览器或系统已拒绝授权访问摄像头或麦克风，查看解决方案</w:t>
      </w:r>
    </w:p>
    <w:bookmarkEnd w:id="50"/>
    <w:bookmarkStart w:name="u84210bf0" w:id="51"/>
    <w:p>
      <w:pPr>
        <w:spacing w:after="50" w:line="360" w:lineRule="auto" w:beforeLines="100"/>
        <w:ind w:left="0"/>
        <w:jc w:val="left"/>
      </w:pPr>
      <w:bookmarkStart w:name="uf347f0ba" w:id="52"/>
      <w:r>
        <w:rPr>
          <w:rFonts w:eastAsia="宋体" w:ascii="宋体"/>
        </w:rPr>
        <w:drawing>
          <wp:inline distT="0" distB="0" distL="0" distR="0">
            <wp:extent cx="5842000" cy="269314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73066" cy="409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2"/>
    </w:p>
    <w:bookmarkEnd w:id="51"/>
    <w:bookmarkStart w:name="u0c2b5f92" w:id="53"/>
    <w:bookmarkEnd w:id="53"/>
    <w:bookmarkStart w:name="u653dd49b" w:id="5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请查看解决方案：</w:t>
      </w:r>
    </w:p>
    <w:bookmarkEnd w:id="54"/>
    <w:bookmarkStart w:name="ue9633dea" w:id="5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电脑设备摄像头和麦克风权限开启</w:t>
      </w:r>
    </w:p>
    <w:bookmarkEnd w:id="55"/>
    <w:bookmarkStart w:name="u2a8ea4cf" w:id="56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 Mac 电脑</w:t>
      </w:r>
    </w:p>
    <w:bookmarkEnd w:id="56"/>
    <w:bookmarkStart w:name="uf1ee0a1c" w:id="57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1.打开系统便好设置 &gt; 点击</w:t>
      </w:r>
    </w:p>
    <w:bookmarkEnd w:id="57"/>
    <w:bookmarkStart w:name="u9a6b8526" w:id="58"/>
    <w:p>
      <w:pPr>
        <w:spacing w:after="50" w:line="360" w:lineRule="auto" w:beforeLines="100"/>
        <w:ind w:left="0"/>
        <w:jc w:val="left"/>
      </w:pPr>
      <w:bookmarkStart w:name="MnYu3" w:id="59"/>
      <w:r>
        <w:rPr>
          <w:rFonts w:eastAsia="宋体" w:ascii="宋体"/>
        </w:rPr>
        <w:drawing>
          <wp:inline distT="0" distB="0" distL="0" distR="0">
            <wp:extent cx="5029200" cy="450598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5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9"/>
    </w:p>
    <w:bookmarkEnd w:id="58"/>
    <w:bookmarkStart w:name="u4102b50a" w:id="60"/>
    <w:bookmarkEnd w:id="60"/>
    <w:bookmarkStart w:name="u6daa6cca" w:id="61"/>
    <w:p>
      <w:pPr>
        <w:numPr>
          <w:ilvl w:val="0"/>
          <w:numId w:val="1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点击【隐私】 &gt; 找到摄像头和麦克风选项</w:t>
      </w:r>
    </w:p>
    <w:bookmarkEnd w:id="61"/>
    <w:bookmarkStart w:name="ue33ec0f9" w:id="62"/>
    <w:p>
      <w:pPr>
        <w:spacing w:after="50" w:line="360" w:lineRule="auto" w:beforeLines="100"/>
        <w:ind w:left="0"/>
        <w:jc w:val="left"/>
      </w:pPr>
      <w:bookmarkStart w:name="AsZLm" w:id="63"/>
      <w:r>
        <w:rPr>
          <w:rFonts w:eastAsia="宋体" w:ascii="宋体"/>
        </w:rPr>
        <w:drawing>
          <wp:inline distT="0" distB="0" distL="0" distR="0">
            <wp:extent cx="4995333" cy="439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43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3"/>
    </w:p>
    <w:bookmarkEnd w:id="62"/>
    <w:bookmarkStart w:name="u858bfaa2" w:id="64"/>
    <w:bookmarkEnd w:id="64"/>
    <w:bookmarkStart w:name="u8d9efe6e" w:id="65"/>
    <w:p>
      <w:pPr>
        <w:numPr>
          <w:ilvl w:val="0"/>
          <w:numId w:val="2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点击 </w:t>
      </w:r>
      <w:bookmarkStart w:name="l43OS" w:id="66"/>
      <w:r>
        <w:rPr>
          <w:rFonts w:eastAsia="宋体" w:ascii="宋体"/>
        </w:rPr>
        <w:drawing>
          <wp:inline distT="0" distB="0" distL="0" distR="0">
            <wp:extent cx="220133" cy="26565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0133" cy="2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6"/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 图标输入系统密码解锁</w:t>
      </w:r>
    </w:p>
    <w:bookmarkEnd w:id="65"/>
    <w:bookmarkStart w:name="u6a167465" w:id="67"/>
    <w:p>
      <w:pPr>
        <w:spacing w:after="50" w:line="360" w:lineRule="auto" w:beforeLines="100"/>
        <w:ind w:left="0"/>
        <w:jc w:val="left"/>
      </w:pPr>
      <w:bookmarkStart w:name="a9ixM" w:id="68"/>
      <w:r>
        <w:rPr>
          <w:rFonts w:eastAsia="宋体" w:ascii="宋体"/>
        </w:rPr>
        <w:drawing>
          <wp:inline distT="0" distB="0" distL="0" distR="0">
            <wp:extent cx="4995333" cy="443556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443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8"/>
    </w:p>
    <w:bookmarkEnd w:id="67"/>
    <w:bookmarkStart w:name="u8540c26f" w:id="69"/>
    <w:bookmarkEnd w:id="69"/>
    <w:bookmarkStart w:name="u494d6c15" w:id="70"/>
    <w:p>
      <w:pPr>
        <w:numPr>
          <w:ilvl w:val="0"/>
          <w:numId w:val="3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找到谷歌浏览器并勾选，然后重启浏览器即可</w:t>
      </w:r>
    </w:p>
    <w:bookmarkEnd w:id="70"/>
    <w:bookmarkStart w:name="uf9bd871b" w:id="71"/>
    <w:p>
      <w:pPr>
        <w:spacing w:after="50" w:line="360" w:lineRule="auto" w:beforeLines="100"/>
        <w:ind w:left="0"/>
        <w:jc w:val="left"/>
      </w:pPr>
      <w:bookmarkStart w:name="kTw3H" w:id="72"/>
      <w:r>
        <w:rPr>
          <w:rFonts w:eastAsia="宋体" w:ascii="宋体"/>
        </w:rPr>
        <w:drawing>
          <wp:inline distT="0" distB="0" distL="0" distR="0">
            <wp:extent cx="4995333" cy="40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40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2"/>
    </w:p>
    <w:bookmarkEnd w:id="71"/>
    <w:bookmarkStart w:name="uf0589fc1" w:id="73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备注：麦克风权限开启为同样的操作</w:t>
      </w:r>
    </w:p>
    <w:bookmarkEnd w:id="73"/>
    <w:bookmarkStart w:name="u7b40959c" w:id="74"/>
    <w:bookmarkEnd w:id="74"/>
    <w:bookmarkStart w:name="uff98b181" w:id="7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 </w:t>
      </w:r>
      <w:r>
        <w:rPr>
          <w:rFonts w:ascii="宋体" w:hAnsi="Times New Roman" w:eastAsia="宋体"/>
          <w:b/>
          <w:i w:val="false"/>
          <w:color w:val="000000"/>
          <w:sz w:val="22"/>
        </w:rPr>
        <w:t>Windows电脑</w:t>
      </w:r>
    </w:p>
    <w:bookmarkEnd w:id="75"/>
    <w:bookmarkStart w:name="u37f388db" w:id="76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摄像头权限开启：</w:t>
      </w:r>
    </w:p>
    <w:bookmarkEnd w:id="76"/>
    <w:bookmarkStart w:name="u219d91dd" w:id="77"/>
    <w:p>
      <w:pPr>
        <w:numPr>
          <w:ilvl w:val="0"/>
          <w:numId w:val="4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打开电脑，点击左下角的开始</w:t>
      </w:r>
    </w:p>
    <w:bookmarkEnd w:id="77"/>
    <w:bookmarkStart w:name="u6c425dcc" w:id="78"/>
    <w:p>
      <w:pPr>
        <w:spacing w:after="50" w:line="360" w:lineRule="auto" w:beforeLines="100"/>
        <w:ind w:left="0"/>
        <w:jc w:val="left"/>
      </w:pPr>
      <w:bookmarkStart w:name="D13lF" w:id="79"/>
      <w:r>
        <w:rPr>
          <w:rFonts w:eastAsia="宋体" w:ascii="宋体"/>
        </w:rPr>
        <w:drawing>
          <wp:inline distT="0" distB="0" distL="0" distR="0">
            <wp:extent cx="2489200" cy="224006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24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79"/>
    </w:p>
    <w:bookmarkEnd w:id="78"/>
    <w:bookmarkStart w:name="u6c46183f" w:id="80"/>
    <w:p>
      <w:pPr>
        <w:numPr>
          <w:ilvl w:val="0"/>
          <w:numId w:val="5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选择设置</w:t>
      </w:r>
    </w:p>
    <w:bookmarkEnd w:id="80"/>
    <w:bookmarkStart w:name="u6c264a09" w:id="81"/>
    <w:p>
      <w:pPr>
        <w:spacing w:after="50" w:line="360" w:lineRule="auto" w:beforeLines="100"/>
        <w:ind w:left="0"/>
        <w:jc w:val="left"/>
      </w:pPr>
      <w:bookmarkStart w:name="NplCC" w:id="82"/>
      <w:r>
        <w:rPr>
          <w:rFonts w:eastAsia="宋体" w:ascii="宋体"/>
        </w:rPr>
        <w:drawing>
          <wp:inline distT="0" distB="0" distL="0" distR="0">
            <wp:extent cx="2641600" cy="18643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8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2"/>
    </w:p>
    <w:bookmarkEnd w:id="81"/>
    <w:bookmarkStart w:name="u564644a5" w:id="83"/>
    <w:p>
      <w:pPr>
        <w:numPr>
          <w:ilvl w:val="0"/>
          <w:numId w:val="6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电脑进入Windows设置界面</w:t>
      </w:r>
    </w:p>
    <w:bookmarkEnd w:id="83"/>
    <w:bookmarkStart w:name="u792ea637" w:id="84"/>
    <w:p>
      <w:pPr>
        <w:spacing w:after="50" w:line="360" w:lineRule="auto" w:beforeLines="100"/>
        <w:ind w:left="0"/>
        <w:jc w:val="left"/>
      </w:pPr>
      <w:bookmarkStart w:name="O7PaB" w:id="85"/>
      <w:r>
        <w:rPr>
          <w:rFonts w:eastAsia="宋体" w:ascii="宋体"/>
        </w:rPr>
        <w:drawing>
          <wp:inline distT="0" distB="0" distL="0" distR="0">
            <wp:extent cx="4250267" cy="18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250267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5"/>
    </w:p>
    <w:bookmarkEnd w:id="84"/>
    <w:bookmarkStart w:name="u815093bc" w:id="86"/>
    <w:p>
      <w:pPr>
        <w:numPr>
          <w:ilvl w:val="0"/>
          <w:numId w:val="7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点击右下角隐私选项</w:t>
      </w:r>
    </w:p>
    <w:bookmarkEnd w:id="86"/>
    <w:bookmarkStart w:name="u6cf98050" w:id="87"/>
    <w:p>
      <w:pPr>
        <w:spacing w:after="50" w:line="360" w:lineRule="auto" w:beforeLines="100"/>
        <w:ind w:left="0"/>
        <w:jc w:val="left"/>
      </w:pPr>
      <w:bookmarkStart w:name="TYAwM" w:id="88"/>
      <w:r>
        <w:rPr>
          <w:rFonts w:eastAsia="宋体" w:ascii="宋体"/>
        </w:rPr>
        <w:drawing>
          <wp:inline distT="0" distB="0" distL="0" distR="0">
            <wp:extent cx="4216400" cy="179601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179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88"/>
    </w:p>
    <w:bookmarkEnd w:id="87"/>
    <w:bookmarkStart w:name="ucf7697e3" w:id="89"/>
    <w:p>
      <w:pPr>
        <w:numPr>
          <w:ilvl w:val="0"/>
          <w:numId w:val="8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第三步找到允许应用访问你的相机功能开启即可。</w:t>
      </w:r>
    </w:p>
    <w:bookmarkEnd w:id="89"/>
    <w:bookmarkStart w:name="ucf43cc0e" w:id="90"/>
    <w:p>
      <w:pPr>
        <w:spacing w:after="50" w:line="360" w:lineRule="auto" w:beforeLines="100"/>
        <w:ind w:left="0"/>
        <w:jc w:val="left"/>
      </w:pPr>
      <w:bookmarkStart w:name="ka3Yj" w:id="91"/>
      <w:r>
        <w:rPr>
          <w:rFonts w:eastAsia="宋体" w:ascii="宋体"/>
        </w:rPr>
        <w:drawing>
          <wp:inline distT="0" distB="0" distL="0" distR="0">
            <wp:extent cx="2861733" cy="249609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61733" cy="249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1"/>
    </w:p>
    <w:bookmarkEnd w:id="90"/>
    <w:bookmarkStart w:name="u20f0ba54" w:id="9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麦克风权限开启</w:t>
      </w:r>
    </w:p>
    <w:bookmarkEnd w:id="92"/>
    <w:bookmarkStart w:name="ubcbde11b" w:id="93"/>
    <w:p>
      <w:pPr>
        <w:numPr>
          <w:ilvl w:val="0"/>
          <w:numId w:val="9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打开电脑，点击左下角的开始</w:t>
      </w:r>
    </w:p>
    <w:bookmarkEnd w:id="93"/>
    <w:bookmarkStart w:name="u94505362" w:id="94"/>
    <w:p>
      <w:pPr>
        <w:spacing w:after="50" w:line="360" w:lineRule="auto" w:beforeLines="100"/>
        <w:ind w:left="0"/>
        <w:jc w:val="left"/>
      </w:pPr>
      <w:bookmarkStart w:name="OujJE" w:id="95"/>
      <w:r>
        <w:rPr>
          <w:rFonts w:eastAsia="宋体" w:ascii="宋体"/>
        </w:rPr>
        <w:drawing>
          <wp:inline distT="0" distB="0" distL="0" distR="0">
            <wp:extent cx="2489200" cy="224006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24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5"/>
    </w:p>
    <w:bookmarkEnd w:id="94"/>
    <w:bookmarkStart w:name="uc85b1229" w:id="96"/>
    <w:p>
      <w:pPr>
        <w:numPr>
          <w:ilvl w:val="0"/>
          <w:numId w:val="10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选择设置</w:t>
      </w:r>
    </w:p>
    <w:bookmarkEnd w:id="96"/>
    <w:bookmarkStart w:name="ua869da03" w:id="97"/>
    <w:p>
      <w:pPr>
        <w:spacing w:after="50" w:line="360" w:lineRule="auto" w:beforeLines="100"/>
        <w:ind w:left="0"/>
        <w:jc w:val="left"/>
      </w:pPr>
      <w:bookmarkStart w:name="qbfXT" w:id="98"/>
      <w:r>
        <w:rPr>
          <w:rFonts w:eastAsia="宋体" w:ascii="宋体"/>
        </w:rPr>
        <w:drawing>
          <wp:inline distT="0" distB="0" distL="0" distR="0">
            <wp:extent cx="2641600" cy="18643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8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98"/>
    </w:p>
    <w:bookmarkEnd w:id="97"/>
    <w:bookmarkStart w:name="uf553a45a" w:id="99"/>
    <w:p>
      <w:pPr>
        <w:numPr>
          <w:ilvl w:val="0"/>
          <w:numId w:val="11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电脑进入Windows设置界面</w:t>
      </w:r>
    </w:p>
    <w:bookmarkEnd w:id="99"/>
    <w:bookmarkStart w:name="u4b033e54" w:id="100"/>
    <w:p>
      <w:pPr>
        <w:spacing w:after="50" w:line="360" w:lineRule="auto" w:beforeLines="100"/>
        <w:ind w:left="0"/>
        <w:jc w:val="left"/>
      </w:pPr>
      <w:bookmarkStart w:name="uxr2U" w:id="101"/>
      <w:r>
        <w:rPr>
          <w:rFonts w:eastAsia="宋体" w:ascii="宋体"/>
        </w:rPr>
        <w:drawing>
          <wp:inline distT="0" distB="0" distL="0" distR="0">
            <wp:extent cx="4250267" cy="18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50267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1"/>
    </w:p>
    <w:bookmarkEnd w:id="100"/>
    <w:bookmarkStart w:name="uc3602594" w:id="102"/>
    <w:p>
      <w:pPr>
        <w:numPr>
          <w:ilvl w:val="0"/>
          <w:numId w:val="12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点击右下角隐私选项</w:t>
      </w:r>
    </w:p>
    <w:bookmarkEnd w:id="102"/>
    <w:bookmarkStart w:name="ud11030e3" w:id="103"/>
    <w:p>
      <w:pPr>
        <w:spacing w:after="50" w:line="360" w:lineRule="auto" w:beforeLines="100"/>
        <w:ind w:left="0"/>
        <w:jc w:val="left"/>
      </w:pPr>
      <w:bookmarkStart w:name="Vs5u4" w:id="104"/>
      <w:r>
        <w:rPr>
          <w:rFonts w:eastAsia="宋体" w:ascii="宋体"/>
        </w:rPr>
        <w:drawing>
          <wp:inline distT="0" distB="0" distL="0" distR="0">
            <wp:extent cx="4216400" cy="179601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179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4"/>
    </w:p>
    <w:bookmarkEnd w:id="103"/>
    <w:bookmarkStart w:name="ub5879e27" w:id="105"/>
    <w:p>
      <w:pPr>
        <w:numPr>
          <w:ilvl w:val="0"/>
          <w:numId w:val="13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选择左侧麦克风</w:t>
      </w:r>
    </w:p>
    <w:bookmarkEnd w:id="105"/>
    <w:bookmarkStart w:name="uff185d61" w:id="106"/>
    <w:p>
      <w:pPr>
        <w:spacing w:after="50" w:line="360" w:lineRule="auto" w:beforeLines="100"/>
        <w:ind w:left="0"/>
        <w:jc w:val="left"/>
      </w:pPr>
      <w:bookmarkStart w:name="JIHOy" w:id="107"/>
      <w:r>
        <w:rPr>
          <w:rFonts w:eastAsia="宋体" w:ascii="宋体"/>
        </w:rPr>
        <w:drawing>
          <wp:inline distT="0" distB="0" distL="0" distR="0">
            <wp:extent cx="2404533" cy="2776648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04533" cy="277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7"/>
    </w:p>
    <w:bookmarkEnd w:id="106"/>
    <w:bookmarkStart w:name="u6adceb32" w:id="108"/>
    <w:p>
      <w:pPr>
        <w:numPr>
          <w:ilvl w:val="0"/>
          <w:numId w:val="14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选择允许应用访问你的麦克风，开启后面的按钮即可</w:t>
      </w:r>
    </w:p>
    <w:bookmarkEnd w:id="108"/>
    <w:bookmarkStart w:name="ue30910e6" w:id="109"/>
    <w:p>
      <w:pPr>
        <w:spacing w:after="50" w:line="360" w:lineRule="auto" w:beforeLines="100"/>
        <w:ind w:left="0"/>
        <w:jc w:val="left"/>
      </w:pPr>
      <w:bookmarkStart w:name="BOcRl" w:id="110"/>
      <w:r>
        <w:rPr>
          <w:rFonts w:eastAsia="宋体" w:ascii="宋体"/>
        </w:rPr>
        <w:drawing>
          <wp:inline distT="0" distB="0" distL="0" distR="0">
            <wp:extent cx="3200400" cy="304432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0"/>
    </w:p>
    <w:bookmarkEnd w:id="109"/>
    <w:bookmarkStart w:name="u66eb88dd" w:id="11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重启谷歌浏览器即可</w:t>
      </w:r>
    </w:p>
    <w:bookmarkEnd w:id="111"/>
    <w:bookmarkStart w:name="u9200df73" w:id="112"/>
    <w:bookmarkEnd w:id="112"/>
    <w:bookmarkStart w:name="u3c27c22c" w:id="113"/>
    <w:bookmarkEnd w:id="113"/>
    <w:bookmarkStart w:name="Egvgw" w:id="114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2.2.5 阅读考试须知</w:t>
      </w:r>
    </w:p>
    <w:bookmarkEnd w:id="114"/>
    <w:bookmarkStart w:name="ub94b5de8" w:id="11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这一环节请考生仔细阅读考试须知，阅读完毕后可勾选【我已阅读，并签署诚信协议与隐私声明】</w:t>
      </w:r>
    </w:p>
    <w:bookmarkEnd w:id="115"/>
    <w:bookmarkStart w:name="ue2b1bad3" w:id="116"/>
    <w:p>
      <w:pPr>
        <w:spacing w:after="50" w:line="360" w:lineRule="auto" w:beforeLines="100"/>
        <w:ind w:left="0"/>
        <w:jc w:val="left"/>
      </w:pPr>
      <w:bookmarkStart w:name="ubd4030f2" w:id="117"/>
      <w:r>
        <w:rPr>
          <w:rFonts w:eastAsia="宋体" w:ascii="宋体"/>
        </w:rPr>
        <w:drawing>
          <wp:inline distT="0" distB="0" distL="0" distR="0">
            <wp:extent cx="5842000" cy="276303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446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17"/>
    </w:p>
    <w:bookmarkEnd w:id="116"/>
    <w:bookmarkStart w:name="u277dc80c" w:id="11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点击后会弹出诚信考试承诺书与隐私声明的协议，阅读后，需点击【同意】按钮</w:t>
      </w:r>
    </w:p>
    <w:bookmarkEnd w:id="118"/>
    <w:bookmarkStart w:name="ue6011990" w:id="119"/>
    <w:p>
      <w:pPr>
        <w:spacing w:after="50" w:line="360" w:lineRule="auto" w:beforeLines="100"/>
        <w:ind w:left="0"/>
        <w:jc w:val="left"/>
      </w:pPr>
      <w:bookmarkStart w:name="u10b56595" w:id="120"/>
      <w:r>
        <w:rPr>
          <w:rFonts w:eastAsia="宋体" w:ascii="宋体"/>
        </w:rPr>
        <w:drawing>
          <wp:inline distT="0" distB="0" distL="0" distR="0">
            <wp:extent cx="4995333" cy="26773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267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0"/>
    </w:p>
    <w:bookmarkEnd w:id="119"/>
    <w:bookmarkStart w:name="ufb70a9b1" w:id="12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同意后，点击【下一步】按钮继续</w:t>
      </w:r>
    </w:p>
    <w:bookmarkEnd w:id="121"/>
    <w:bookmarkStart w:name="u4558c83e" w:id="122"/>
    <w:bookmarkEnd w:id="122"/>
    <w:bookmarkStart w:name="uf780c4b4" w:id="123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子卷模式下考生操作：</w:t>
      </w:r>
    </w:p>
    <w:bookmarkEnd w:id="123"/>
    <w:bookmarkStart w:name="u48e40d0e" w:id="12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若考生参与的考试为子卷抽题模式，则考生需要按照规则抽取相应的试卷，选择完成方可点击【下一步】</w:t>
      </w:r>
    </w:p>
    <w:bookmarkEnd w:id="124"/>
    <w:bookmarkStart w:name="u740bc54d" w:id="125"/>
    <w:p>
      <w:pPr>
        <w:spacing w:after="50" w:line="360" w:lineRule="auto" w:beforeLines="100"/>
        <w:ind w:left="0"/>
        <w:jc w:val="left"/>
      </w:pPr>
      <w:bookmarkStart w:name="u2586e847" w:id="126"/>
      <w:r>
        <w:rPr>
          <w:rFonts w:eastAsia="宋体" w:ascii="宋体"/>
        </w:rPr>
        <w:drawing>
          <wp:inline distT="0" distB="0" distL="0" distR="0">
            <wp:extent cx="5842000" cy="2739858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364134" cy="439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26"/>
    </w:p>
    <w:bookmarkEnd w:id="125"/>
    <w:bookmarkStart w:name="UsF2Q" w:id="127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2.2.6 确认屏幕录制</w:t>
      </w:r>
    </w:p>
    <w:bookmarkEnd w:id="127"/>
    <w:bookmarkStart w:name="ue9a283fc" w:id="12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考试须知操作完以后进入“屏幕录制操作”演示</w:t>
      </w:r>
    </w:p>
    <w:bookmarkEnd w:id="128"/>
    <w:bookmarkStart w:name="u93ebb308" w:id="129"/>
    <w:p>
      <w:pPr>
        <w:spacing w:after="50" w:line="360" w:lineRule="auto" w:beforeLines="100"/>
        <w:ind w:left="0"/>
        <w:jc w:val="center"/>
      </w:pPr>
      <w:bookmarkStart w:name="uf5632b05" w:id="130"/>
      <w:r>
        <w:rPr>
          <w:rFonts w:eastAsia="宋体" w:ascii="宋体"/>
        </w:rPr>
        <w:drawing>
          <wp:inline distT="0" distB="0" distL="0" distR="0">
            <wp:extent cx="3251200" cy="299376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99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0"/>
    </w:p>
    <w:bookmarkEnd w:id="129"/>
    <w:bookmarkStart w:name="u3c26ad69" w:id="13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点击【打开屏幕分享】进入到此界面后会自动弹出选择分享窗口，选择分享整个屏幕，勾选窗口中的屏幕，然后点击【分享】按钮</w:t>
      </w:r>
    </w:p>
    <w:bookmarkEnd w:id="131"/>
    <w:bookmarkStart w:name="u1cd81482" w:id="132"/>
    <w:p>
      <w:pPr>
        <w:spacing w:after="50" w:line="360" w:lineRule="auto" w:beforeLines="100"/>
        <w:ind w:left="0"/>
        <w:jc w:val="center"/>
      </w:pPr>
      <w:bookmarkStart w:name="u3dfba6b9" w:id="133"/>
      <w:r>
        <w:rPr>
          <w:rFonts w:eastAsia="宋体" w:ascii="宋体"/>
        </w:rPr>
        <w:drawing>
          <wp:inline distT="0" distB="0" distL="0" distR="0">
            <wp:extent cx="4639733" cy="410087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39733" cy="4100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3"/>
    </w:p>
    <w:bookmarkEnd w:id="132"/>
    <w:bookmarkStart w:name="uffc122fd" w:id="13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点击后会显示“屏幕分享成功”提示，可以进行重新选择分享的屏幕，也可点击【下一步】按钮，如果分享失败可点击“点此跳过这一步”</w:t>
      </w:r>
      <w:r>
        <w:rPr>
          <w:rFonts w:ascii="宋体" w:hAnsi="Times New Roman" w:eastAsia="宋体"/>
          <w:b w:val="false"/>
          <w:i w:val="false"/>
          <w:color w:val="e8323c"/>
          <w:sz w:val="22"/>
        </w:rPr>
        <w:t>（是否允许跳过由HR设置）</w:t>
      </w:r>
    </w:p>
    <w:bookmarkEnd w:id="134"/>
    <w:bookmarkStart w:name="u14562b78" w:id="135"/>
    <w:p>
      <w:pPr>
        <w:spacing w:after="50" w:line="360" w:lineRule="auto" w:beforeLines="100"/>
        <w:ind w:left="0"/>
        <w:jc w:val="left"/>
      </w:pPr>
      <w:bookmarkStart w:name="u97de9694" w:id="136"/>
      <w:r>
        <w:rPr>
          <w:rFonts w:eastAsia="宋体" w:ascii="宋体"/>
        </w:rPr>
        <w:drawing>
          <wp:inline distT="0" distB="0" distL="0" distR="0">
            <wp:extent cx="5841999" cy="2903453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381066" cy="466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6"/>
    </w:p>
    <w:bookmarkEnd w:id="135"/>
    <w:bookmarkStart w:name="u1e1f3ab4" w:id="137"/>
    <w:bookmarkEnd w:id="137"/>
    <w:bookmarkStart w:name="ucad82154" w:id="13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Mac电脑浏览器和Windows电脑浏览器屏幕分享注意</w:t>
      </w:r>
    </w:p>
    <w:bookmarkEnd w:id="138"/>
    <w:bookmarkStart w:name="ub488b1a9" w:id="139"/>
    <w:p>
      <w:pPr>
        <w:spacing w:after="50" w:line="360" w:lineRule="auto" w:beforeLines="100"/>
        <w:ind w:left="0"/>
        <w:jc w:val="left"/>
      </w:pPr>
      <w:bookmarkStart w:name="u9084a3e5" w:id="140"/>
      <w:r>
        <w:rPr>
          <w:rFonts w:eastAsia="宋体" w:ascii="宋体"/>
        </w:rPr>
        <w:drawing>
          <wp:inline distT="0" distB="0" distL="0" distR="0">
            <wp:extent cx="5841999" cy="1951219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715067" cy="491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0"/>
    </w:p>
    <w:bookmarkEnd w:id="139"/>
    <w:bookmarkStart w:name="u6a4d2593" w:id="14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如点击【点此跳过这一步】会弹出屏幕分享无法获取的相应提醒，请与企业确认是否可以跳过屏幕分享环节</w:t>
      </w:r>
    </w:p>
    <w:bookmarkEnd w:id="141"/>
    <w:bookmarkStart w:name="ue1b3e1dd" w:id="142"/>
    <w:p>
      <w:pPr>
        <w:spacing w:after="50" w:line="360" w:lineRule="auto" w:beforeLines="100"/>
        <w:ind w:left="0"/>
        <w:jc w:val="center"/>
      </w:pPr>
      <w:bookmarkStart w:name="uda97c339" w:id="143"/>
      <w:r>
        <w:rPr>
          <w:rFonts w:eastAsia="宋体" w:ascii="宋体"/>
        </w:rPr>
        <w:drawing>
          <wp:inline distT="0" distB="0" distL="0" distR="0">
            <wp:extent cx="3860800" cy="103500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103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3"/>
    </w:p>
    <w:bookmarkEnd w:id="142"/>
    <w:bookmarkStart w:name="Ged5V" w:id="144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2.2.7 确认第二机位</w:t>
      </w:r>
    </w:p>
    <w:bookmarkEnd w:id="144"/>
    <w:bookmarkStart w:name="ubf2bd45f" w:id="14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e8323c"/>
          <w:sz w:val="24"/>
        </w:rPr>
        <w:t xml:space="preserve">开启第二机位的考试建议开启飞行模式，单独打开 wifi，无 wifi 场景下可设置手机拒接考试 </w:t>
      </w:r>
    </w:p>
    <w:bookmarkEnd w:id="145"/>
    <w:bookmarkStart w:name="u072edb40" w:id="146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e8323c"/>
          <w:sz w:val="24"/>
        </w:rPr>
        <w:t xml:space="preserve">时间段内的来电，避免来电干扰第二机位监控。 </w:t>
      </w:r>
    </w:p>
    <w:bookmarkEnd w:id="146"/>
    <w:bookmarkStart w:name="ub1126e34" w:id="147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e8323c"/>
          <w:sz w:val="24"/>
        </w:rPr>
        <w:t xml:space="preserve">第二机位要求能清晰看到考生双手在桌面的操作，如第二机位长时间被身体遮挡，视为第二 </w:t>
      </w:r>
    </w:p>
    <w:bookmarkEnd w:id="147"/>
    <w:bookmarkStart w:name="u65946aa9" w:id="14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e8323c"/>
          <w:sz w:val="24"/>
        </w:rPr>
        <w:t>机位不合格和考试环境不合格</w:t>
      </w:r>
    </w:p>
    <w:bookmarkEnd w:id="148"/>
    <w:bookmarkStart w:name="u0c088019" w:id="149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考生需使用手机，在微信中扫描二维码，进行第二机位的登录</w:t>
      </w:r>
    </w:p>
    <w:bookmarkEnd w:id="149"/>
    <w:bookmarkStart w:name="ub4f8b919" w:id="150"/>
    <w:p>
      <w:pPr>
        <w:spacing w:after="50" w:line="360" w:lineRule="auto" w:beforeLines="100"/>
        <w:ind w:left="0"/>
        <w:jc w:val="left"/>
      </w:pPr>
      <w:bookmarkStart w:name="u7559a96b" w:id="151"/>
      <w:r>
        <w:rPr>
          <w:rFonts w:eastAsia="宋体" w:ascii="宋体"/>
        </w:rPr>
        <w:drawing>
          <wp:inline distT="0" distB="0" distL="0" distR="0">
            <wp:extent cx="5841999" cy="2716529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398000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1"/>
    </w:p>
    <w:bookmarkEnd w:id="150"/>
    <w:bookmarkStart w:name="u468a966c" w:id="15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扫码后会跳转至如下画面，请点击“开启第二机位”</w:t>
      </w:r>
    </w:p>
    <w:bookmarkEnd w:id="152"/>
    <w:bookmarkStart w:name="ua92c3cc2" w:id="153"/>
    <w:p>
      <w:pPr>
        <w:spacing w:after="50" w:line="360" w:lineRule="auto" w:beforeLines="100"/>
        <w:ind w:left="0"/>
        <w:jc w:val="left"/>
      </w:pPr>
      <w:bookmarkStart w:name="u019cd714" w:id="154"/>
      <w:r>
        <w:rPr>
          <w:rFonts w:eastAsia="宋体" w:ascii="宋体"/>
        </w:rPr>
        <w:drawing>
          <wp:inline distT="0" distB="0" distL="0" distR="0">
            <wp:extent cx="5390446" cy="803159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347200" cy="1392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4"/>
    </w:p>
    <w:bookmarkEnd w:id="153"/>
    <w:bookmarkStart w:name="u528a5bf2" w:id="15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考生需要将手机摆放至合适的位置</w:t>
      </w:r>
    </w:p>
    <w:bookmarkEnd w:id="155"/>
    <w:bookmarkStart w:name="u76e42d25" w:id="156"/>
    <w:p>
      <w:pPr>
        <w:spacing w:after="50" w:line="360" w:lineRule="auto" w:beforeLines="100"/>
        <w:ind w:left="0"/>
        <w:jc w:val="left"/>
      </w:pPr>
      <w:bookmarkStart w:name="u6673c094" w:id="157"/>
      <w:r>
        <w:rPr>
          <w:rFonts w:eastAsia="宋体" w:ascii="宋体"/>
        </w:rPr>
        <w:drawing>
          <wp:inline distT="0" distB="0" distL="0" distR="0">
            <wp:extent cx="3711736" cy="8031591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719734" cy="2103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57"/>
    </w:p>
    <w:bookmarkEnd w:id="156"/>
    <w:bookmarkStart w:name="ubdf38a4b" w:id="15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调整完毕后界面中会显示第二机位录制情况，可自行检查摆放是否合适，调整完毕可点击“下一步”按钮</w:t>
      </w:r>
    </w:p>
    <w:bookmarkEnd w:id="158"/>
    <w:bookmarkStart w:name="udbaf5ca0" w:id="159"/>
    <w:p>
      <w:pPr>
        <w:spacing w:after="50" w:line="360" w:lineRule="auto" w:beforeLines="100"/>
        <w:ind w:left="0"/>
        <w:jc w:val="left"/>
      </w:pPr>
      <w:bookmarkStart w:name="ue591c494" w:id="160"/>
      <w:r>
        <w:rPr>
          <w:rFonts w:eastAsia="宋体" w:ascii="宋体"/>
        </w:rPr>
        <w:drawing>
          <wp:inline distT="0" distB="0" distL="0" distR="0">
            <wp:extent cx="5841999" cy="2751388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482666" cy="4466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0"/>
    </w:p>
    <w:bookmarkEnd w:id="159"/>
    <w:bookmarkStart w:name="u22c0aa7d" w:id="161"/>
    <w:bookmarkEnd w:id="161"/>
    <w:bookmarkStart w:name="uae0bca43" w:id="16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如无法使用第二机位可点击【点此跳过这一步】会弹出第二机位无法获取的相应提醒，请与企业确认是否可以跳过第二机位环节</w:t>
      </w:r>
    </w:p>
    <w:bookmarkEnd w:id="162"/>
    <w:bookmarkStart w:name="u55f05989" w:id="163"/>
    <w:p>
      <w:pPr>
        <w:spacing w:after="50" w:line="360" w:lineRule="auto" w:beforeLines="100"/>
        <w:ind w:left="0"/>
        <w:jc w:val="center"/>
      </w:pPr>
      <w:bookmarkStart w:name="udc567738" w:id="164"/>
      <w:r>
        <w:rPr>
          <w:rFonts w:eastAsia="宋体" w:ascii="宋体"/>
        </w:rPr>
        <w:drawing>
          <wp:inline distT="0" distB="0" distL="0" distR="0">
            <wp:extent cx="3860800" cy="103500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60800" cy="103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4"/>
    </w:p>
    <w:bookmarkEnd w:id="163"/>
    <w:bookmarkStart w:name="u7e2cce2e" w:id="16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完成全部环节后，点击“开始答题”按钮进入到答题页面</w:t>
      </w:r>
    </w:p>
    <w:bookmarkEnd w:id="165"/>
    <w:bookmarkStart w:name="zq8Aj" w:id="166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2.2.8 二机位摆放示意图</w:t>
      </w:r>
    </w:p>
    <w:bookmarkEnd w:id="166"/>
    <w:bookmarkStart w:name="u0f99f737" w:id="167"/>
    <w:p>
      <w:pPr>
        <w:spacing w:after="50" w:line="360" w:lineRule="auto" w:beforeLines="100"/>
        <w:ind w:left="0"/>
        <w:jc w:val="left"/>
      </w:pPr>
      <w:bookmarkStart w:name="toXxf" w:id="168"/>
      <w:r>
        <w:rPr>
          <w:rFonts w:eastAsia="宋体" w:ascii="宋体"/>
        </w:rPr>
        <w:drawing>
          <wp:inline distT="0" distB="0" distL="0" distR="0">
            <wp:extent cx="5469466" cy="26577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69466" cy="265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68"/>
    </w:p>
    <w:bookmarkEnd w:id="167"/>
    <w:bookmarkStart w:name="z9nC1" w:id="169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2.2.9 开始作答</w:t>
      </w:r>
    </w:p>
    <w:bookmarkEnd w:id="169"/>
    <w:bookmarkStart w:name="uab4c2cc5" w:id="170"/>
    <w:p>
      <w:pPr>
        <w:spacing w:after="50" w:line="360" w:lineRule="auto" w:beforeLines="100"/>
        <w:ind w:left="0"/>
        <w:jc w:val="left"/>
      </w:pPr>
      <w:bookmarkStart w:name="u108b119e" w:id="171"/>
      <w:r>
        <w:rPr>
          <w:rFonts w:eastAsia="宋体" w:ascii="宋体"/>
        </w:rPr>
        <w:drawing>
          <wp:inline distT="0" distB="0" distL="0" distR="0">
            <wp:extent cx="5842000" cy="257632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5748000" cy="694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1"/>
    </w:p>
    <w:bookmarkEnd w:id="170"/>
    <w:bookmarkStart w:name="u31d8789e" w:id="17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进入到试卷作答的界面，选择需要作答的题型开始作答，左上角“查看消息”会显示监考官给考生发送的消息</w:t>
      </w:r>
    </w:p>
    <w:bookmarkEnd w:id="172"/>
    <w:bookmarkStart w:name="u84af9417" w:id="173"/>
    <w:p>
      <w:pPr>
        <w:spacing w:after="50" w:line="360" w:lineRule="auto" w:beforeLines="100"/>
        <w:ind w:left="0"/>
        <w:jc w:val="left"/>
      </w:pPr>
      <w:bookmarkStart w:name="u564e7eec" w:id="174"/>
      <w:r>
        <w:rPr>
          <w:rFonts w:eastAsia="宋体" w:ascii="宋体"/>
        </w:rPr>
        <w:drawing>
          <wp:inline distT="0" distB="0" distL="0" distR="0">
            <wp:extent cx="5842000" cy="4129945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703734" cy="6153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4"/>
    </w:p>
    <w:bookmarkEnd w:id="173"/>
    <w:bookmarkStart w:name="u7e90cfdb" w:id="17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作答过程中不要切屏或者打开其它界面，否则会弹出如下提示</w:t>
      </w:r>
    </w:p>
    <w:bookmarkEnd w:id="175"/>
    <w:bookmarkStart w:name="udebfc590" w:id="176"/>
    <w:p>
      <w:pPr>
        <w:spacing w:after="50" w:line="360" w:lineRule="auto" w:beforeLines="100"/>
        <w:ind w:left="0"/>
        <w:jc w:val="left"/>
      </w:pPr>
      <w:bookmarkStart w:name="u231d87be" w:id="177"/>
      <w:r>
        <w:rPr>
          <w:rFonts w:eastAsia="宋体" w:ascii="宋体"/>
        </w:rPr>
        <w:drawing>
          <wp:inline distT="0" distB="0" distL="0" distR="0">
            <wp:extent cx="5841999" cy="3125239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973734" cy="53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77"/>
    </w:p>
    <w:bookmarkEnd w:id="176"/>
    <w:bookmarkStart w:name="ub22f7590" w:id="17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当所有题型全部作答完毕后，可以点击“答完了，我要交卷”来提交试卷</w:t>
      </w:r>
    </w:p>
    <w:bookmarkEnd w:id="178"/>
    <w:bookmarkStart w:name="ufef8bef0" w:id="179"/>
    <w:p>
      <w:pPr>
        <w:spacing w:after="50" w:line="360" w:lineRule="auto" w:beforeLines="100"/>
        <w:ind w:left="0"/>
        <w:jc w:val="left"/>
      </w:pPr>
      <w:bookmarkStart w:name="u21c80ba7" w:id="180"/>
      <w:r>
        <w:rPr>
          <w:rFonts w:eastAsia="宋体" w:ascii="宋体"/>
        </w:rPr>
        <w:drawing>
          <wp:inline distT="0" distB="0" distL="0" distR="0">
            <wp:extent cx="5842000" cy="3545987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822266" cy="535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0"/>
    </w:p>
    <w:bookmarkEnd w:id="179"/>
    <w:bookmarkStart w:name="ub7207855" w:id="18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最后确认是否作答完毕，交卷之后无法返回</w:t>
      </w:r>
    </w:p>
    <w:bookmarkEnd w:id="181"/>
    <w:bookmarkStart w:name="u8815f642" w:id="182"/>
    <w:p>
      <w:pPr>
        <w:spacing w:after="50" w:line="360" w:lineRule="auto" w:beforeLines="100"/>
        <w:ind w:left="0"/>
        <w:jc w:val="center"/>
      </w:pPr>
      <w:bookmarkStart w:name="vthkY" w:id="183"/>
      <w:r>
        <w:rPr>
          <w:rFonts w:eastAsia="宋体" w:ascii="宋体"/>
        </w:rPr>
        <w:drawing>
          <wp:inline distT="0" distB="0" distL="0" distR="0">
            <wp:extent cx="3962400" cy="161967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161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3"/>
    </w:p>
    <w:bookmarkEnd w:id="182"/>
    <w:bookmarkStart w:name="u515e70ac" w:id="184"/>
    <w:p>
      <w:pPr>
        <w:spacing w:after="50" w:line="360" w:lineRule="auto" w:beforeLines="100"/>
        <w:ind w:left="0"/>
        <w:jc w:val="center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有些考试会要求不允许提前交卷，那么请反复检查试题，到时会自动提交</w:t>
      </w:r>
    </w:p>
    <w:bookmarkEnd w:id="184"/>
    <w:bookmarkStart w:name="u28c9f8f8" w:id="185"/>
    <w:p>
      <w:pPr>
        <w:spacing w:after="50" w:line="360" w:lineRule="auto" w:beforeLines="100"/>
        <w:ind w:left="0"/>
        <w:jc w:val="center"/>
      </w:pPr>
      <w:bookmarkStart w:name="XV842" w:id="186"/>
      <w:r>
        <w:rPr>
          <w:rFonts w:eastAsia="宋体" w:ascii="宋体"/>
        </w:rPr>
        <w:drawing>
          <wp:inline distT="0" distB="0" distL="0" distR="0">
            <wp:extent cx="5841999" cy="209721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4613467" cy="524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6"/>
    </w:p>
    <w:bookmarkEnd w:id="185"/>
    <w:bookmarkStart w:name="u8742f357" w:id="187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考生在答题阶段，可视所需唤醒“科学计算器”，并可自行调整科学计算机的位置布局。</w:t>
      </w:r>
    </w:p>
    <w:bookmarkEnd w:id="187"/>
    <w:bookmarkStart w:name="u159248ad" w:id="188"/>
    <w:p>
      <w:pPr>
        <w:spacing w:after="50" w:line="360" w:lineRule="auto" w:beforeLines="100"/>
        <w:ind w:left="0"/>
        <w:jc w:val="left"/>
      </w:pPr>
      <w:bookmarkStart w:name="u11f7579e" w:id="189"/>
      <w:r>
        <w:rPr>
          <w:rFonts w:eastAsia="宋体" w:ascii="宋体"/>
        </w:rPr>
        <w:drawing>
          <wp:inline distT="0" distB="0" distL="0" distR="0">
            <wp:extent cx="4301067" cy="2367915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01067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89"/>
    </w:p>
    <w:bookmarkEnd w:id="188"/>
    <w:bookmarkStart w:name="ued0c6be4" w:id="190"/>
    <w:p>
      <w:pPr>
        <w:spacing w:after="50" w:line="360" w:lineRule="auto" w:beforeLines="100"/>
        <w:ind w:left="0"/>
        <w:jc w:val="left"/>
      </w:pPr>
      <w:bookmarkStart w:name="u6a0dce58" w:id="191"/>
      <w:r>
        <w:rPr>
          <w:rFonts w:eastAsia="宋体" w:ascii="宋体"/>
        </w:rPr>
        <w:drawing>
          <wp:inline distT="0" distB="0" distL="0" distR="0">
            <wp:extent cx="4301067" cy="1870715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301067" cy="187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1"/>
    </w:p>
    <w:bookmarkEnd w:id="190"/>
    <w:bookmarkStart w:name="mSGO6" w:id="192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 xml:space="preserve">3.1Chrome浏览器摄像头和声音设置 </w:t>
      </w:r>
    </w:p>
    <w:bookmarkEnd w:id="192"/>
    <w:bookmarkStart w:name="ube391891" w:id="193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右上角点击“自定义及控制”，选择“设置” </w:t>
      </w:r>
    </w:p>
    <w:bookmarkEnd w:id="193"/>
    <w:bookmarkStart w:name="u313698c5" w:id="194"/>
    <w:p>
      <w:pPr>
        <w:spacing w:after="50" w:line="360" w:lineRule="auto" w:beforeLines="100"/>
        <w:ind w:left="0"/>
        <w:jc w:val="left"/>
      </w:pPr>
      <w:bookmarkStart w:name="u589eef26" w:id="195"/>
      <w:r>
        <w:rPr>
          <w:rFonts w:eastAsia="宋体" w:ascii="宋体"/>
        </w:rPr>
        <w:drawing>
          <wp:inline distT="0" distB="0" distL="0" distR="0">
            <wp:extent cx="3708400" cy="543402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543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5"/>
    </w:p>
    <w:bookmarkEnd w:id="194"/>
    <w:bookmarkStart w:name="ud14f2c62" w:id="196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左侧列表点击“隐私设置和安全性”选择则“网站设置” </w:t>
      </w:r>
    </w:p>
    <w:bookmarkEnd w:id="196"/>
    <w:bookmarkStart w:name="uc38ad69f" w:id="197"/>
    <w:p>
      <w:pPr>
        <w:spacing w:after="50" w:line="360" w:lineRule="auto" w:beforeLines="100"/>
        <w:ind w:left="0"/>
        <w:jc w:val="left"/>
      </w:pPr>
      <w:bookmarkStart w:name="uf801e8f9" w:id="198"/>
      <w:r>
        <w:rPr>
          <w:rFonts w:eastAsia="宋体" w:ascii="宋体"/>
        </w:rPr>
        <w:drawing>
          <wp:inline distT="0" distB="0" distL="0" distR="0">
            <wp:extent cx="5842000" cy="307853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495867" cy="711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98"/>
    </w:p>
    <w:bookmarkEnd w:id="197"/>
    <w:bookmarkStart w:name="u958e6e79" w:id="199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点击“摄像头”和“麦克风”可进入对应设置 </w:t>
      </w:r>
    </w:p>
    <w:bookmarkEnd w:id="199"/>
    <w:bookmarkStart w:name="u67c3aaa4" w:id="200"/>
    <w:p>
      <w:pPr>
        <w:spacing w:after="50" w:line="360" w:lineRule="auto" w:beforeLines="100"/>
        <w:ind w:left="0"/>
        <w:jc w:val="left"/>
      </w:pPr>
      <w:bookmarkStart w:name="u0f4066fb" w:id="201"/>
      <w:r>
        <w:rPr>
          <w:rFonts w:eastAsia="宋体" w:ascii="宋体"/>
        </w:rPr>
        <w:drawing>
          <wp:inline distT="0" distB="0" distL="0" distR="0">
            <wp:extent cx="5842000" cy="559071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9364134" cy="896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1"/>
    </w:p>
    <w:bookmarkEnd w:id="200"/>
    <w:bookmarkStart w:name="u431f5039" w:id="20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勾选“网站可以请求使用您的摄像头选项”，并选择要使用的摄像头设备 </w:t>
      </w:r>
    </w:p>
    <w:bookmarkEnd w:id="202"/>
    <w:bookmarkStart w:name="ub61a91b1" w:id="203"/>
    <w:p>
      <w:pPr>
        <w:spacing w:after="50" w:line="360" w:lineRule="auto" w:beforeLines="100"/>
        <w:ind w:left="0"/>
        <w:jc w:val="left"/>
      </w:pPr>
      <w:bookmarkStart w:name="ubc88f2a9" w:id="204"/>
      <w:r>
        <w:rPr>
          <w:rFonts w:eastAsia="宋体" w:ascii="宋体"/>
        </w:rPr>
        <w:drawing>
          <wp:inline distT="0" distB="0" distL="0" distR="0">
            <wp:extent cx="5842000" cy="3200113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3561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4"/>
    </w:p>
    <w:bookmarkEnd w:id="203"/>
    <w:bookmarkStart w:name="u87fd7e85" w:id="205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勾选“网站可以请求使用您的麦克风选项”，并选择要使用的麦克风设备 </w:t>
      </w:r>
    </w:p>
    <w:bookmarkEnd w:id="205"/>
    <w:bookmarkStart w:name="u16b180e4" w:id="206"/>
    <w:p>
      <w:pPr>
        <w:spacing w:after="50" w:line="360" w:lineRule="auto" w:beforeLines="100"/>
        <w:ind w:left="0"/>
        <w:jc w:val="left"/>
      </w:pPr>
      <w:bookmarkStart w:name="uaed567ba" w:id="207"/>
      <w:r>
        <w:rPr>
          <w:rFonts w:eastAsia="宋体" w:ascii="宋体"/>
        </w:rPr>
        <w:drawing>
          <wp:inline distT="0" distB="0" distL="0" distR="0">
            <wp:extent cx="5841999" cy="2952621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468534" cy="32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07"/>
    </w:p>
    <w:bookmarkEnd w:id="206"/>
    <w:bookmarkStart w:name="jqiBs" w:id="208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 xml:space="preserve">3.2考试过程中无法打开摄像头 </w:t>
      </w:r>
    </w:p>
    <w:bookmarkEnd w:id="208"/>
    <w:bookmarkStart w:name="ue80209ee" w:id="209"/>
    <w:p>
      <w:pPr>
        <w:numPr>
          <w:ilvl w:val="0"/>
          <w:numId w:val="15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考生可自行检查 chrome摄像头设备设置是否开启（上一条目），并检查是否有其他程序占用摄像头进程，如果有其他程序占用摄像头请及时关闭（一般QQ视频，腾讯会议，或其他浏览器）</w:t>
      </w:r>
    </w:p>
    <w:bookmarkEnd w:id="209"/>
    <w:bookmarkStart w:name="u28f5b47d" w:id="210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 如果还不能进入，考生可重启计算机清除缓存，并直接登录chrome考试或者更换其他摄像头/笔记本参加</w:t>
      </w:r>
    </w:p>
    <w:bookmarkEnd w:id="210"/>
    <w:bookmarkStart w:name="u15c846b5" w:id="211"/>
    <w:p>
      <w:pPr>
        <w:numPr>
          <w:ilvl w:val="0"/>
          <w:numId w:val="16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考生可点击跳过摄像头监控环节（如果考试组织允许），先进行考试，并在考试过程中右上角尝试重新唤起摄像头 </w:t>
      </w:r>
    </w:p>
    <w:bookmarkEnd w:id="211"/>
    <w:bookmarkStart w:name="u43d26063" w:id="212"/>
    <w:p>
      <w:pPr>
        <w:spacing w:after="50" w:line="360" w:lineRule="auto" w:beforeLines="100"/>
        <w:ind w:left="0"/>
        <w:jc w:val="left"/>
      </w:pPr>
      <w:bookmarkStart w:name="uce93eab2" w:id="213"/>
      <w:r>
        <w:rPr>
          <w:rFonts w:eastAsia="宋体" w:ascii="宋体"/>
        </w:rPr>
        <w:drawing>
          <wp:inline distT="0" distB="0" distL="0" distR="0">
            <wp:extent cx="3657600" cy="298218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982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3"/>
    </w:p>
    <w:bookmarkEnd w:id="212"/>
    <w:bookmarkStart w:name="ud2b1000d" w:id="21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考试过程中，右上角会显示摄像头异常，可在考试中重新唤起</w:t>
      </w:r>
    </w:p>
    <w:bookmarkEnd w:id="214"/>
    <w:bookmarkStart w:name="u0a3b6210" w:id="215"/>
    <w:p>
      <w:pPr>
        <w:spacing w:after="50" w:line="360" w:lineRule="auto" w:beforeLines="100"/>
        <w:ind w:left="0"/>
        <w:jc w:val="left"/>
      </w:pPr>
      <w:bookmarkStart w:name="uec0128c3" w:id="216"/>
      <w:r>
        <w:rPr>
          <w:rFonts w:eastAsia="宋体" w:ascii="宋体"/>
        </w:rPr>
        <w:drawing>
          <wp:inline distT="0" distB="0" distL="0" distR="0">
            <wp:extent cx="5841999" cy="138438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09734" cy="140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6"/>
    </w:p>
    <w:bookmarkEnd w:id="215"/>
    <w:bookmarkStart w:name="cKM9A" w:id="217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3.3</w:t>
      </w:r>
      <w:r>
        <w:rPr>
          <w:rFonts w:ascii="宋体" w:hAnsi="Times New Roman" w:eastAsia="宋体"/>
        </w:rPr>
        <w:t>笔记本摄像头打开自动灭的问题解决(win10)</w:t>
      </w:r>
    </w:p>
    <w:bookmarkEnd w:id="217"/>
    <w:bookmarkStart w:name="u1360cf67" w:id="21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2"/>
        </w:rPr>
        <w:t>笔记本摄像头总是打开之后总是显示几秒钟自动关闭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1:打开方式:设置-隐私-相机(保证所有应用权限已开)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2:确保摄像头开关已打开(键盘第一行有个摄像图标,一般为f8)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3:(重点来了)注册表设置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(1)win+R呼出运行,输入regedit,按下回车打开注册表;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(2)在注册表中依次双击:HKEY_LOCAL_MACHINE \ SOFTWARE \ Microsoft \ Windows Media Foundation \ Platform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(3)在右边空白处点击右键,新建DWORD(32位)值;</w:t>
      </w:r>
      <w:r>
        <w:rPr>
          <w:rFonts w:ascii="宋体" w:hAnsi="Times New Roman" w:eastAsia="宋体"/>
          <w:b w:val="false"/>
          <w:i w:val="false"/>
          <w:color w:val="333333"/>
          <w:sz w:val="22"/>
        </w:rPr>
        <w:t>(4)直接输入命令EnableFrameServerMode 点击确定即可</w:t>
      </w:r>
      <w:r>
        <w:rPr>
          <w:rFonts w:eastAsia="宋体" w:ascii="宋体"/>
        </w:rPr>
        <w:drawing>
          <wp:inline distT="0" distB="0" distL="0" distR="0">
            <wp:extent cx="4097867" cy="272125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097867" cy="2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63">
        <w:r>
          <w:rPr>
            <w:rFonts w:ascii="宋体" w:hAnsi="Times New Roman" w:eastAsia="宋体"/>
            <w:b w:val="false"/>
            <w:i w:val="false"/>
            <w:color w:val="337ab7"/>
            <w:sz w:val="22"/>
            <w:u w:val="single"/>
          </w:rPr>
          <w:t>https://img.it610.com/image/info8/d3d89387305f45b7a3803835a969909b.png</w:t>
        </w:r>
      </w:hyperlink>
      <w:r>
        <w:rPr>
          <w:rFonts w:ascii="宋体" w:hAnsi="Times New Roman" w:eastAsia="宋体"/>
          <w:b w:val="false"/>
          <w:i w:val="false"/>
          <w:color w:val="333333"/>
          <w:sz w:val="22"/>
        </w:rPr>
        <w:t>(5)退出,重新打开相机。</w:t>
      </w:r>
    </w:p>
    <w:bookmarkEnd w:id="218"/>
    <w:bookmarkStart w:name="u813f297f" w:id="219"/>
    <w:bookmarkEnd w:id="219"/>
    <w:bookmarkStart w:name="fb4yS" w:id="220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3.4 Mac电脑无法分享屏幕解决办法</w:t>
      </w:r>
    </w:p>
    <w:bookmarkEnd w:id="220"/>
    <w:bookmarkStart w:name="ue35139cd" w:id="221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原因：MacOS系统对电脑中的软件应用 使用屏幕 有权限限制，在未授权的情况下，使用分享屏幕会失败，具体解决办法如下：</w:t>
      </w:r>
    </w:p>
    <w:bookmarkEnd w:id="221"/>
    <w:bookmarkStart w:name="u88f2d4a9" w:id="222"/>
    <w:bookmarkEnd w:id="222"/>
    <w:bookmarkStart w:name="u00783ad4" w:id="223"/>
    <w:p>
      <w:pPr>
        <w:numPr>
          <w:ilvl w:val="0"/>
          <w:numId w:val="17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打开系统设置，找到“安全性与隐私”，如下图：</w:t>
      </w:r>
    </w:p>
    <w:bookmarkEnd w:id="223"/>
    <w:bookmarkStart w:name="u3a7fd3dd" w:id="224"/>
    <w:p>
      <w:pPr>
        <w:spacing w:after="50" w:line="360" w:lineRule="auto" w:beforeLines="100"/>
        <w:ind w:left="0"/>
        <w:jc w:val="left"/>
      </w:pPr>
      <w:bookmarkStart w:name="u72f6efd1" w:id="225"/>
      <w:r>
        <w:rPr>
          <w:rFonts w:eastAsia="宋体" w:ascii="宋体"/>
        </w:rPr>
        <w:drawing>
          <wp:inline distT="0" distB="0" distL="0" distR="0">
            <wp:extent cx="3505200" cy="215007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15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5"/>
    </w:p>
    <w:bookmarkEnd w:id="224"/>
    <w:bookmarkStart w:name="u015d838b" w:id="226"/>
    <w:bookmarkEnd w:id="226"/>
    <w:bookmarkStart w:name="ud25fb927" w:id="227"/>
    <w:p>
      <w:pPr>
        <w:numPr>
          <w:ilvl w:val="0"/>
          <w:numId w:val="18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打开“安全性与隐私”，在左侧菜单中找到并选择“屏幕录制”，如下图：</w:t>
      </w:r>
    </w:p>
    <w:bookmarkEnd w:id="227"/>
    <w:bookmarkStart w:name="u617fa26d" w:id="228"/>
    <w:p>
      <w:pPr>
        <w:spacing w:after="50" w:line="360" w:lineRule="auto" w:beforeLines="100"/>
        <w:ind w:left="0"/>
        <w:jc w:val="left"/>
      </w:pPr>
      <w:bookmarkStart w:name="u78bf77bb" w:id="229"/>
      <w:r>
        <w:rPr>
          <w:rFonts w:eastAsia="宋体" w:ascii="宋体"/>
        </w:rPr>
        <w:drawing>
          <wp:inline distT="0" distB="0" distL="0" distR="0">
            <wp:extent cx="3505200" cy="308866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08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29"/>
    </w:p>
    <w:bookmarkEnd w:id="228"/>
    <w:bookmarkStart w:name="u0ecba5f0" w:id="230"/>
    <w:bookmarkEnd w:id="230"/>
    <w:bookmarkStart w:name="u077e3a08" w:id="231"/>
    <w:p>
      <w:pPr>
        <w:numPr>
          <w:ilvl w:val="0"/>
          <w:numId w:val="19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在点击左下角的锁，进行解锁，如下图：</w:t>
      </w:r>
    </w:p>
    <w:bookmarkEnd w:id="231"/>
    <w:bookmarkStart w:name="ud2137af6" w:id="232"/>
    <w:p>
      <w:pPr>
        <w:spacing w:after="50" w:line="360" w:lineRule="auto" w:beforeLines="100"/>
        <w:ind w:left="0"/>
        <w:jc w:val="left"/>
      </w:pPr>
      <w:bookmarkStart w:name="ubfce2892" w:id="233"/>
      <w:r>
        <w:rPr>
          <w:rFonts w:eastAsia="宋体" w:ascii="宋体"/>
        </w:rPr>
        <w:drawing>
          <wp:inline distT="0" distB="0" distL="0" distR="0">
            <wp:extent cx="3488267" cy="304968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488267" cy="304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3"/>
    </w:p>
    <w:bookmarkEnd w:id="232"/>
    <w:bookmarkStart w:name="ue84a088b" w:id="234"/>
    <w:bookmarkEnd w:id="234"/>
    <w:bookmarkStart w:name="u29e000ee" w:id="235"/>
    <w:p>
      <w:pPr>
        <w:numPr>
          <w:ilvl w:val="0"/>
          <w:numId w:val="20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解锁之后，在右侧内容中找到Google Chrome ，并勾选，如下图：</w:t>
      </w:r>
    </w:p>
    <w:bookmarkEnd w:id="235"/>
    <w:bookmarkStart w:name="u5fd2eb34" w:id="236"/>
    <w:p>
      <w:pPr>
        <w:spacing w:after="50" w:line="360" w:lineRule="auto" w:beforeLines="100"/>
        <w:ind w:left="0"/>
        <w:jc w:val="left"/>
      </w:pPr>
      <w:bookmarkStart w:name="u97c5fb47" w:id="237"/>
      <w:r>
        <w:rPr>
          <w:rFonts w:eastAsia="宋体" w:ascii="宋体"/>
        </w:rPr>
        <w:drawing>
          <wp:inline distT="0" distB="0" distL="0" distR="0">
            <wp:extent cx="3471333" cy="3067498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471333" cy="306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37"/>
    </w:p>
    <w:bookmarkEnd w:id="236"/>
    <w:bookmarkStart w:name="u0171aff2" w:id="238"/>
    <w:bookmarkEnd w:id="238"/>
    <w:bookmarkStart w:name="ue9fe4cc4" w:id="239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根据系统提示，需要退出并重启Google Chrome浏览器后才生效。</w:t>
      </w:r>
    </w:p>
    <w:bookmarkEnd w:id="239"/>
    <w:bookmarkStart w:name="u7fd085b8" w:id="240"/>
    <w:bookmarkEnd w:id="240"/>
    <w:bookmarkStart w:name="u85193a95" w:id="241"/>
    <w:bookmarkEnd w:id="241"/>
    <w:bookmarkStart w:name="XYa2N" w:id="242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3.5 电脑设备摄像头和麦克风权限开启</w:t>
      </w:r>
    </w:p>
    <w:bookmarkEnd w:id="242"/>
    <w:bookmarkStart w:name="pouVZ" w:id="243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3.5.1 Mac 电脑</w:t>
      </w:r>
    </w:p>
    <w:bookmarkEnd w:id="243"/>
    <w:bookmarkStart w:name="ue68dd155" w:id="24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1.打开系统便好设置 &gt; 点击</w:t>
      </w:r>
    </w:p>
    <w:bookmarkEnd w:id="244"/>
    <w:bookmarkStart w:name="ubc073df4" w:id="245"/>
    <w:p>
      <w:pPr>
        <w:spacing w:after="50" w:line="360" w:lineRule="auto" w:beforeLines="100"/>
        <w:ind w:left="0"/>
        <w:jc w:val="left"/>
      </w:pPr>
      <w:bookmarkStart w:name="u001c4b9e" w:id="246"/>
      <w:r>
        <w:rPr>
          <w:rFonts w:eastAsia="宋体" w:ascii="宋体"/>
        </w:rPr>
        <w:drawing>
          <wp:inline distT="0" distB="0" distL="0" distR="0">
            <wp:extent cx="5029200" cy="450598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5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46"/>
    </w:p>
    <w:bookmarkEnd w:id="245"/>
    <w:bookmarkStart w:name="u98cf1e97" w:id="247"/>
    <w:bookmarkEnd w:id="247"/>
    <w:bookmarkStart w:name="u30f79388" w:id="248"/>
    <w:p>
      <w:pPr>
        <w:numPr>
          <w:ilvl w:val="0"/>
          <w:numId w:val="21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点击【隐私】 &gt; 找到摄像头和麦克风选项</w:t>
      </w:r>
    </w:p>
    <w:bookmarkEnd w:id="248"/>
    <w:bookmarkStart w:name="u8361decb" w:id="249"/>
    <w:p>
      <w:pPr>
        <w:spacing w:after="50" w:line="360" w:lineRule="auto" w:beforeLines="100"/>
        <w:ind w:left="0"/>
        <w:jc w:val="left"/>
      </w:pPr>
      <w:bookmarkStart w:name="u5e327dea" w:id="250"/>
      <w:r>
        <w:rPr>
          <w:rFonts w:eastAsia="宋体" w:ascii="宋体"/>
        </w:rPr>
        <w:drawing>
          <wp:inline distT="0" distB="0" distL="0" distR="0">
            <wp:extent cx="4995333" cy="439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43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0"/>
    </w:p>
    <w:bookmarkEnd w:id="249"/>
    <w:bookmarkStart w:name="ueb538b79" w:id="251"/>
    <w:bookmarkEnd w:id="251"/>
    <w:bookmarkStart w:name="ub732e1b2" w:id="252"/>
    <w:p>
      <w:pPr>
        <w:numPr>
          <w:ilvl w:val="0"/>
          <w:numId w:val="22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点击 </w:t>
      </w:r>
      <w:bookmarkStart w:name="u71c42733" w:id="253"/>
      <w:r>
        <w:rPr>
          <w:rFonts w:eastAsia="宋体" w:ascii="宋体"/>
        </w:rPr>
        <w:drawing>
          <wp:inline distT="0" distB="0" distL="0" distR="0">
            <wp:extent cx="220133" cy="26565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0133" cy="2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3"/>
      <w:r>
        <w:rPr>
          <w:rFonts w:ascii="宋体" w:hAnsi="Times New Roman" w:eastAsia="宋体"/>
          <w:b w:val="false"/>
          <w:i w:val="false"/>
          <w:color w:val="000000"/>
          <w:sz w:val="22"/>
        </w:rPr>
        <w:t xml:space="preserve"> 图标输入系统密码解锁</w:t>
      </w:r>
    </w:p>
    <w:bookmarkEnd w:id="252"/>
    <w:bookmarkStart w:name="u52f050ea" w:id="254"/>
    <w:p>
      <w:pPr>
        <w:spacing w:after="50" w:line="360" w:lineRule="auto" w:beforeLines="100"/>
        <w:ind w:left="0"/>
        <w:jc w:val="left"/>
      </w:pPr>
      <w:bookmarkStart w:name="ub61dccde" w:id="255"/>
      <w:r>
        <w:rPr>
          <w:rFonts w:eastAsia="宋体" w:ascii="宋体"/>
        </w:rPr>
        <w:drawing>
          <wp:inline distT="0" distB="0" distL="0" distR="0">
            <wp:extent cx="4995333" cy="443556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443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5"/>
    </w:p>
    <w:bookmarkEnd w:id="254"/>
    <w:bookmarkStart w:name="uc677d6c7" w:id="256"/>
    <w:bookmarkEnd w:id="256"/>
    <w:bookmarkStart w:name="u7d0bb3aa" w:id="257"/>
    <w:p>
      <w:pPr>
        <w:numPr>
          <w:ilvl w:val="0"/>
          <w:numId w:val="23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找到谷歌浏览器并勾选，然后重启浏览器即可</w:t>
      </w:r>
    </w:p>
    <w:bookmarkEnd w:id="257"/>
    <w:bookmarkStart w:name="u28d6015c" w:id="258"/>
    <w:p>
      <w:pPr>
        <w:spacing w:after="50" w:line="360" w:lineRule="auto" w:beforeLines="100"/>
        <w:ind w:left="0"/>
        <w:jc w:val="left"/>
      </w:pPr>
      <w:bookmarkStart w:name="ua10db040" w:id="259"/>
      <w:r>
        <w:rPr>
          <w:rFonts w:eastAsia="宋体" w:ascii="宋体"/>
        </w:rPr>
        <w:drawing>
          <wp:inline distT="0" distB="0" distL="0" distR="0">
            <wp:extent cx="4995333" cy="40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40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59"/>
    </w:p>
    <w:bookmarkEnd w:id="258"/>
    <w:bookmarkStart w:name="u7068e218" w:id="260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备注：麦克风权限开启为同样的操作</w:t>
      </w:r>
    </w:p>
    <w:bookmarkEnd w:id="260"/>
    <w:bookmarkStart w:name="u7a920778" w:id="261"/>
    <w:bookmarkEnd w:id="261"/>
    <w:bookmarkStart w:name="u803345bd" w:id="262"/>
    <w:bookmarkEnd w:id="262"/>
    <w:bookmarkStart w:name="wSsmc" w:id="263"/>
    <w:p>
      <w:pPr>
        <w:pStyle w:val="Heading3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3.5.2 Windows电脑</w:t>
      </w:r>
    </w:p>
    <w:bookmarkEnd w:id="263"/>
    <w:bookmarkStart w:name="u3fd13260" w:id="26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摄像头权限开启：</w:t>
      </w:r>
    </w:p>
    <w:bookmarkEnd w:id="264"/>
    <w:bookmarkStart w:name="u763877f0" w:id="265"/>
    <w:p>
      <w:pPr>
        <w:numPr>
          <w:ilvl w:val="0"/>
          <w:numId w:val="24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打开电脑，点击左下角的开始</w:t>
      </w:r>
    </w:p>
    <w:bookmarkEnd w:id="265"/>
    <w:bookmarkStart w:name="ufc01d5c8" w:id="266"/>
    <w:p>
      <w:pPr>
        <w:spacing w:after="50" w:line="360" w:lineRule="auto" w:beforeLines="100"/>
        <w:ind w:left="0"/>
        <w:jc w:val="left"/>
      </w:pPr>
      <w:bookmarkStart w:name="u5fedc35f" w:id="267"/>
      <w:r>
        <w:rPr>
          <w:rFonts w:eastAsia="宋体" w:ascii="宋体"/>
        </w:rPr>
        <w:drawing>
          <wp:inline distT="0" distB="0" distL="0" distR="0">
            <wp:extent cx="2489200" cy="224006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24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67"/>
    </w:p>
    <w:bookmarkEnd w:id="266"/>
    <w:bookmarkStart w:name="ucfc6b1ed" w:id="268"/>
    <w:p>
      <w:pPr>
        <w:numPr>
          <w:ilvl w:val="0"/>
          <w:numId w:val="25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选择设置</w:t>
      </w:r>
    </w:p>
    <w:bookmarkEnd w:id="268"/>
    <w:bookmarkStart w:name="u649614d9" w:id="269"/>
    <w:p>
      <w:pPr>
        <w:spacing w:after="50" w:line="360" w:lineRule="auto" w:beforeLines="100"/>
        <w:ind w:left="0"/>
        <w:jc w:val="left"/>
      </w:pPr>
      <w:bookmarkStart w:name="u7b2eb2b9" w:id="270"/>
      <w:r>
        <w:rPr>
          <w:rFonts w:eastAsia="宋体" w:ascii="宋体"/>
        </w:rPr>
        <w:drawing>
          <wp:inline distT="0" distB="0" distL="0" distR="0">
            <wp:extent cx="2641600" cy="18643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8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70"/>
    </w:p>
    <w:bookmarkEnd w:id="269"/>
    <w:bookmarkStart w:name="ue1fc3ee5" w:id="271"/>
    <w:p>
      <w:pPr>
        <w:numPr>
          <w:ilvl w:val="0"/>
          <w:numId w:val="26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电脑进入Windows设置界面</w:t>
      </w:r>
    </w:p>
    <w:bookmarkEnd w:id="271"/>
    <w:bookmarkStart w:name="ud5f7e5c6" w:id="272"/>
    <w:p>
      <w:pPr>
        <w:spacing w:after="50" w:line="360" w:lineRule="auto" w:beforeLines="100"/>
        <w:ind w:left="0"/>
        <w:jc w:val="left"/>
      </w:pPr>
      <w:bookmarkStart w:name="uaab21b51" w:id="273"/>
      <w:r>
        <w:rPr>
          <w:rFonts w:eastAsia="宋体" w:ascii="宋体"/>
        </w:rPr>
        <w:drawing>
          <wp:inline distT="0" distB="0" distL="0" distR="0">
            <wp:extent cx="4250267" cy="18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250267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73"/>
    </w:p>
    <w:bookmarkEnd w:id="272"/>
    <w:bookmarkStart w:name="ufd43d654" w:id="274"/>
    <w:p>
      <w:pPr>
        <w:numPr>
          <w:ilvl w:val="0"/>
          <w:numId w:val="27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点击右下角隐私选项</w:t>
      </w:r>
    </w:p>
    <w:bookmarkEnd w:id="274"/>
    <w:bookmarkStart w:name="ua7b32c16" w:id="275"/>
    <w:p>
      <w:pPr>
        <w:spacing w:after="50" w:line="360" w:lineRule="auto" w:beforeLines="100"/>
        <w:ind w:left="0"/>
        <w:jc w:val="left"/>
      </w:pPr>
      <w:bookmarkStart w:name="ue7c1431c" w:id="276"/>
      <w:r>
        <w:rPr>
          <w:rFonts w:eastAsia="宋体" w:ascii="宋体"/>
        </w:rPr>
        <w:drawing>
          <wp:inline distT="0" distB="0" distL="0" distR="0">
            <wp:extent cx="4216400" cy="179601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179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76"/>
    </w:p>
    <w:bookmarkEnd w:id="275"/>
    <w:bookmarkStart w:name="u36ca8e4e" w:id="277"/>
    <w:p>
      <w:pPr>
        <w:numPr>
          <w:ilvl w:val="0"/>
          <w:numId w:val="28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第三步找到允许应用访问你的相机功能开启即可。</w:t>
      </w:r>
    </w:p>
    <w:bookmarkEnd w:id="277"/>
    <w:bookmarkStart w:name="ufdaad4b2" w:id="278"/>
    <w:p>
      <w:pPr>
        <w:spacing w:after="50" w:line="360" w:lineRule="auto" w:beforeLines="100"/>
        <w:ind w:left="0"/>
        <w:jc w:val="left"/>
      </w:pPr>
      <w:bookmarkStart w:name="u0aa0a723" w:id="279"/>
      <w:r>
        <w:rPr>
          <w:rFonts w:eastAsia="宋体" w:ascii="宋体"/>
        </w:rPr>
        <w:drawing>
          <wp:inline distT="0" distB="0" distL="0" distR="0">
            <wp:extent cx="2861733" cy="249609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861733" cy="249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79"/>
    </w:p>
    <w:bookmarkEnd w:id="278"/>
    <w:bookmarkStart w:name="u74e3abd6" w:id="280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/>
          <w:i w:val="false"/>
          <w:color w:val="000000"/>
          <w:sz w:val="22"/>
        </w:rPr>
        <w:t>麦克风权限开启</w:t>
      </w:r>
    </w:p>
    <w:bookmarkEnd w:id="280"/>
    <w:bookmarkStart w:name="u5e1cdaec" w:id="281"/>
    <w:p>
      <w:pPr>
        <w:numPr>
          <w:ilvl w:val="0"/>
          <w:numId w:val="29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打开电脑，点击左下角的开始</w:t>
      </w:r>
    </w:p>
    <w:bookmarkEnd w:id="281"/>
    <w:bookmarkStart w:name="u26b7a9f8" w:id="282"/>
    <w:p>
      <w:pPr>
        <w:spacing w:after="50" w:line="360" w:lineRule="auto" w:beforeLines="100"/>
        <w:ind w:left="0"/>
        <w:jc w:val="left"/>
      </w:pPr>
      <w:bookmarkStart w:name="d9VAY" w:id="283"/>
      <w:r>
        <w:rPr>
          <w:rFonts w:eastAsia="宋体" w:ascii="宋体"/>
        </w:rPr>
        <w:drawing>
          <wp:inline distT="0" distB="0" distL="0" distR="0">
            <wp:extent cx="2489200" cy="2240064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224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3"/>
    </w:p>
    <w:bookmarkEnd w:id="282"/>
    <w:bookmarkStart w:name="u1a0a8ab9" w:id="284"/>
    <w:p>
      <w:pPr>
        <w:numPr>
          <w:ilvl w:val="0"/>
          <w:numId w:val="30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选择设置</w:t>
      </w:r>
    </w:p>
    <w:bookmarkEnd w:id="284"/>
    <w:bookmarkStart w:name="u706a224f" w:id="285"/>
    <w:p>
      <w:pPr>
        <w:spacing w:after="50" w:line="360" w:lineRule="auto" w:beforeLines="100"/>
        <w:ind w:left="0"/>
        <w:jc w:val="left"/>
      </w:pPr>
      <w:bookmarkStart w:name="Cx6oA" w:id="286"/>
      <w:r>
        <w:rPr>
          <w:rFonts w:eastAsia="宋体" w:ascii="宋体"/>
        </w:rPr>
        <w:drawing>
          <wp:inline distT="0" distB="0" distL="0" distR="0">
            <wp:extent cx="2641600" cy="18643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8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6"/>
    </w:p>
    <w:bookmarkEnd w:id="285"/>
    <w:bookmarkStart w:name="u9fa25e6b" w:id="287"/>
    <w:p>
      <w:pPr>
        <w:numPr>
          <w:ilvl w:val="0"/>
          <w:numId w:val="31"/>
        </w:numPr>
        <w:spacing w:after="50" w:line="360" w:lineRule="auto" w:beforeLines="100"/>
        <w:ind w:left="360"/>
        <w:jc w:val="both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电脑进入Windows设置界面</w:t>
      </w:r>
    </w:p>
    <w:bookmarkEnd w:id="287"/>
    <w:bookmarkStart w:name="uf3180a70" w:id="288"/>
    <w:p>
      <w:pPr>
        <w:spacing w:after="50" w:line="360" w:lineRule="auto" w:beforeLines="100"/>
        <w:ind w:left="0"/>
        <w:jc w:val="left"/>
      </w:pPr>
      <w:bookmarkStart w:name="vgCL1" w:id="289"/>
      <w:r>
        <w:rPr>
          <w:rFonts w:eastAsia="宋体" w:ascii="宋体"/>
        </w:rPr>
        <w:drawing>
          <wp:inline distT="0" distB="0" distL="0" distR="0">
            <wp:extent cx="4250267" cy="18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250267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89"/>
    </w:p>
    <w:bookmarkEnd w:id="288"/>
    <w:bookmarkStart w:name="u1783a769" w:id="290"/>
    <w:p>
      <w:pPr>
        <w:numPr>
          <w:ilvl w:val="0"/>
          <w:numId w:val="32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点击右下角隐私选项</w:t>
      </w:r>
    </w:p>
    <w:bookmarkEnd w:id="290"/>
    <w:bookmarkStart w:name="udd32285b" w:id="291"/>
    <w:p>
      <w:pPr>
        <w:spacing w:after="50" w:line="360" w:lineRule="auto" w:beforeLines="100"/>
        <w:ind w:left="0"/>
        <w:jc w:val="left"/>
      </w:pPr>
      <w:bookmarkStart w:name="XGqSU" w:id="292"/>
      <w:r>
        <w:rPr>
          <w:rFonts w:eastAsia="宋体" w:ascii="宋体"/>
        </w:rPr>
        <w:drawing>
          <wp:inline distT="0" distB="0" distL="0" distR="0">
            <wp:extent cx="4216400" cy="179601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179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92"/>
    </w:p>
    <w:bookmarkEnd w:id="291"/>
    <w:bookmarkStart w:name="u9a1e1e21" w:id="293"/>
    <w:p>
      <w:pPr>
        <w:numPr>
          <w:ilvl w:val="0"/>
          <w:numId w:val="33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选择左侧麦克风</w:t>
      </w:r>
    </w:p>
    <w:bookmarkEnd w:id="293"/>
    <w:bookmarkStart w:name="u3da82e0c" w:id="294"/>
    <w:p>
      <w:pPr>
        <w:spacing w:after="50" w:line="360" w:lineRule="auto" w:beforeLines="100"/>
        <w:ind w:left="0"/>
        <w:jc w:val="left"/>
      </w:pPr>
      <w:bookmarkStart w:name="ua60aaa36" w:id="295"/>
      <w:r>
        <w:rPr>
          <w:rFonts w:eastAsia="宋体" w:ascii="宋体"/>
        </w:rPr>
        <w:drawing>
          <wp:inline distT="0" distB="0" distL="0" distR="0">
            <wp:extent cx="2404533" cy="2776648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04533" cy="277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95"/>
    </w:p>
    <w:bookmarkEnd w:id="294"/>
    <w:bookmarkStart w:name="u0a0a45a8" w:id="296"/>
    <w:p>
      <w:pPr>
        <w:numPr>
          <w:ilvl w:val="0"/>
          <w:numId w:val="34"/>
        </w:numPr>
        <w:spacing w:after="50" w:line="360" w:lineRule="auto" w:beforeLines="100"/>
        <w:ind w:left="360"/>
        <w:jc w:val="left"/>
      </w:pPr>
      <w:r>
        <w:rPr>
          <w:rFonts w:ascii="宋体" w:hAnsi="Times New Roman" w:eastAsia="宋体"/>
          <w:b w:val="false"/>
          <w:i w:val="false"/>
          <w:color w:val="333333"/>
          <w:sz w:val="24"/>
        </w:rPr>
        <w:t>选择允许应用访问你的麦克风，开启后面的按钮即可</w:t>
      </w:r>
    </w:p>
    <w:bookmarkEnd w:id="296"/>
    <w:bookmarkStart w:name="uaccbd9d1" w:id="297"/>
    <w:p>
      <w:pPr>
        <w:spacing w:after="50" w:line="360" w:lineRule="auto" w:beforeLines="100"/>
        <w:ind w:left="0"/>
        <w:jc w:val="left"/>
      </w:pPr>
      <w:bookmarkStart w:name="uc76754fe" w:id="298"/>
      <w:r>
        <w:rPr>
          <w:rFonts w:eastAsia="宋体" w:ascii="宋体"/>
        </w:rPr>
        <w:drawing>
          <wp:inline distT="0" distB="0" distL="0" distR="0">
            <wp:extent cx="3200400" cy="3044326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4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98"/>
    </w:p>
    <w:bookmarkEnd w:id="297"/>
    <w:bookmarkStart w:name="u80b88602" w:id="299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000000"/>
          <w:sz w:val="22"/>
        </w:rPr>
        <w:t>重启谷歌浏览器即可</w:t>
      </w:r>
    </w:p>
    <w:bookmarkEnd w:id="299"/>
    <w:bookmarkStart w:name="ucf5120d7" w:id="300"/>
    <w:bookmarkEnd w:id="300"/>
    <w:bookmarkStart w:name="XcMU3" w:id="301"/>
    <w:p>
      <w:pPr>
        <w:pStyle w:val="Heading2"/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</w:rPr>
        <w:t>3.6 Windows电脑如何关闭防火墙</w:t>
      </w:r>
    </w:p>
    <w:bookmarkEnd w:id="301"/>
    <w:bookmarkStart w:name="u5aa3f588" w:id="30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1e1e1e"/>
          <w:sz w:val="24"/>
        </w:rPr>
        <w:t>选择“</w:t>
      </w:r>
      <w:r>
        <w:rPr>
          <w:rFonts w:ascii="宋体" w:hAnsi="Times New Roman" w:eastAsia="宋体"/>
          <w:b/>
          <w:i w:val="false"/>
          <w:color w:val="1e1e1e"/>
          <w:sz w:val="24"/>
        </w:rPr>
        <w:t>开始</w:t>
      </w:r>
      <w:r>
        <w:rPr>
          <w:rFonts w:ascii="宋体" w:hAnsi="Times New Roman" w:eastAsia="宋体"/>
          <w:b w:val="false"/>
          <w:i w:val="false"/>
          <w:color w:val="1e1e1e"/>
          <w:sz w:val="24"/>
        </w:rPr>
        <w:t>”，然后打开“</w:t>
      </w:r>
      <w:r>
        <w:rPr>
          <w:rFonts w:ascii="宋体" w:hAnsi="Times New Roman" w:eastAsia="宋体"/>
          <w:b/>
          <w:i w:val="false"/>
          <w:color w:val="1e1e1e"/>
          <w:sz w:val="24"/>
        </w:rPr>
        <w:t>设置</w:t>
      </w:r>
      <w:r>
        <w:rPr>
          <w:rFonts w:ascii="宋体" w:hAnsi="Times New Roman" w:eastAsia="宋体"/>
          <w:b w:val="false"/>
          <w:i w:val="false"/>
          <w:color w:val="1e1e1e"/>
          <w:sz w:val="24"/>
        </w:rPr>
        <w:t>”。 在“</w:t>
      </w:r>
      <w:r>
        <w:rPr>
          <w:rFonts w:ascii="宋体" w:hAnsi="Times New Roman" w:eastAsia="宋体"/>
          <w:b/>
          <w:i w:val="false"/>
          <w:color w:val="1e1e1e"/>
          <w:sz w:val="24"/>
        </w:rPr>
        <w:t>隐私和安全</w:t>
      </w:r>
      <w:r>
        <w:rPr>
          <w:rFonts w:ascii="宋体" w:hAnsi="Times New Roman" w:eastAsia="宋体"/>
          <w:b w:val="false"/>
          <w:i w:val="false"/>
          <w:color w:val="1e1e1e"/>
          <w:sz w:val="24"/>
        </w:rPr>
        <w:t>” 下面，选择“</w:t>
      </w:r>
      <w:r>
        <w:rPr>
          <w:rFonts w:ascii="宋体" w:hAnsi="Times New Roman" w:eastAsia="宋体"/>
          <w:b/>
          <w:i w:val="false"/>
          <w:color w:val="1e1e1e"/>
          <w:sz w:val="24"/>
        </w:rPr>
        <w:t>Windows 安全</w:t>
      </w:r>
      <w:r>
        <w:rPr>
          <w:rFonts w:ascii="宋体" w:hAnsi="Times New Roman" w:eastAsia="宋体"/>
          <w:b w:val="false"/>
          <w:i w:val="false"/>
          <w:color w:val="1e1e1e"/>
          <w:sz w:val="24"/>
        </w:rPr>
        <w:t>” &gt;“</w:t>
      </w:r>
      <w:r>
        <w:rPr>
          <w:rFonts w:ascii="宋体" w:hAnsi="Times New Roman" w:eastAsia="宋体"/>
          <w:b/>
          <w:i w:val="false"/>
          <w:color w:val="1e1e1e"/>
          <w:sz w:val="24"/>
        </w:rPr>
        <w:t>防火墙和网络保护</w:t>
      </w:r>
      <w:r>
        <w:rPr>
          <w:rFonts w:ascii="宋体" w:hAnsi="Times New Roman" w:eastAsia="宋体"/>
          <w:b w:val="false"/>
          <w:i w:val="false"/>
          <w:color w:val="1e1e1e"/>
          <w:sz w:val="24"/>
        </w:rPr>
        <w:t>”</w:t>
      </w:r>
    </w:p>
    <w:bookmarkEnd w:id="302"/>
    <w:bookmarkStart w:name="ud1dd109f" w:id="303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1e1e1e"/>
          <w:sz w:val="24"/>
        </w:rPr>
        <w:t>例如：</w:t>
      </w:r>
    </w:p>
    <w:bookmarkEnd w:id="303"/>
    <w:bookmarkStart w:name="uf5a4a1b4" w:id="304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4d4d4d"/>
          <w:sz w:val="24"/>
        </w:rPr>
        <w:t xml:space="preserve"> 1、打开开始菜单，选择“控制面板”</w:t>
      </w:r>
    </w:p>
    <w:bookmarkEnd w:id="304"/>
    <w:bookmarkStart w:name="u36f43eab" w:id="305"/>
    <w:p>
      <w:pPr>
        <w:spacing w:after="50" w:line="360" w:lineRule="auto" w:beforeLines="100"/>
        <w:ind w:left="0"/>
        <w:jc w:val="left"/>
      </w:pPr>
      <w:bookmarkStart w:name="uee0f9a62" w:id="306"/>
      <w:r>
        <w:rPr>
          <w:rFonts w:eastAsia="宋体" w:ascii="宋体"/>
        </w:rPr>
        <w:drawing>
          <wp:inline distT="0" distB="0" distL="0" distR="0">
            <wp:extent cx="2929467" cy="255633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29467" cy="25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06"/>
    </w:p>
    <w:bookmarkEnd w:id="305"/>
    <w:bookmarkStart w:name="ud1dfbaa2" w:id="307"/>
    <w:bookmarkEnd w:id="307"/>
    <w:bookmarkStart w:name="ub2af688f" w:id="308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4d4d4d"/>
          <w:sz w:val="24"/>
        </w:rPr>
        <w:t xml:space="preserve"> 2、选择“系统和安全”</w:t>
      </w:r>
    </w:p>
    <w:bookmarkEnd w:id="308"/>
    <w:bookmarkStart w:name="u0b5837ff" w:id="309"/>
    <w:p>
      <w:pPr>
        <w:spacing w:after="50" w:line="360" w:lineRule="auto" w:beforeLines="100"/>
        <w:ind w:left="0"/>
        <w:jc w:val="left"/>
      </w:pPr>
      <w:bookmarkStart w:name="u267fd39a" w:id="310"/>
      <w:r>
        <w:rPr>
          <w:rFonts w:eastAsia="宋体" w:ascii="宋体"/>
        </w:rPr>
        <w:drawing>
          <wp:inline distT="0" distB="0" distL="0" distR="0">
            <wp:extent cx="4893733" cy="2324175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893733" cy="23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10"/>
    </w:p>
    <w:bookmarkEnd w:id="309"/>
    <w:bookmarkStart w:name="u089aa5c7" w:id="311"/>
    <w:bookmarkEnd w:id="311"/>
    <w:bookmarkStart w:name="u8bc3b190" w:id="312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4d4d4d"/>
          <w:sz w:val="24"/>
        </w:rPr>
        <w:t xml:space="preserve"> 3、右侧点击“Windows defender防火墙”</w:t>
      </w:r>
    </w:p>
    <w:bookmarkEnd w:id="312"/>
    <w:bookmarkStart w:name="u4ad00294" w:id="313"/>
    <w:p>
      <w:pPr>
        <w:spacing w:after="50" w:line="360" w:lineRule="auto" w:beforeLines="100"/>
        <w:ind w:left="0"/>
        <w:jc w:val="left"/>
      </w:pPr>
      <w:bookmarkStart w:name="u5510f0dc" w:id="314"/>
      <w:r>
        <w:rPr>
          <w:rFonts w:eastAsia="宋体" w:ascii="宋体"/>
        </w:rPr>
        <w:drawing>
          <wp:inline distT="0" distB="0" distL="0" distR="0">
            <wp:extent cx="4809067" cy="205825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09067" cy="2058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14"/>
    </w:p>
    <w:bookmarkEnd w:id="313"/>
    <w:bookmarkStart w:name="ufe7334ed" w:id="315"/>
    <w:bookmarkEnd w:id="315"/>
    <w:bookmarkStart w:name="u58501903" w:id="316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4d4d4d"/>
          <w:sz w:val="24"/>
        </w:rPr>
        <w:t>4、在打开的Windows defender防火墙窗口中，点击“启用或关闭windows 防火墙”</w:t>
      </w:r>
    </w:p>
    <w:bookmarkEnd w:id="316"/>
    <w:bookmarkStart w:name="ucfa6b6c9" w:id="317"/>
    <w:p>
      <w:pPr>
        <w:spacing w:after="50" w:line="360" w:lineRule="auto" w:beforeLines="100"/>
        <w:ind w:left="0"/>
        <w:jc w:val="left"/>
      </w:pPr>
      <w:bookmarkStart w:name="u43554a81" w:id="318"/>
      <w:r>
        <w:rPr>
          <w:rFonts w:eastAsia="宋体" w:ascii="宋体"/>
        </w:rPr>
        <w:drawing>
          <wp:inline distT="0" distB="0" distL="0" distR="0">
            <wp:extent cx="4572000" cy="2313432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18"/>
    </w:p>
    <w:bookmarkEnd w:id="317"/>
    <w:bookmarkStart w:name="u7a39ce04" w:id="319"/>
    <w:p>
      <w:pPr>
        <w:spacing w:after="50" w:line="360" w:lineRule="auto" w:beforeLines="100"/>
        <w:ind w:left="0"/>
        <w:jc w:val="left"/>
      </w:pPr>
      <w:r>
        <w:rPr>
          <w:rFonts w:ascii="宋体" w:hAnsi="Times New Roman" w:eastAsia="宋体"/>
          <w:b w:val="false"/>
          <w:i w:val="false"/>
          <w:color w:val="4d4d4d"/>
          <w:sz w:val="24"/>
        </w:rPr>
        <w:t>5、这时候就可以根据需要选择“关闭windows 防火墙(暂时)”了，点击确定即可</w:t>
      </w:r>
    </w:p>
    <w:bookmarkEnd w:id="319"/>
    <w:bookmarkStart w:name="u07a5ac91" w:id="320"/>
    <w:p>
      <w:pPr>
        <w:spacing w:after="50" w:line="360" w:lineRule="auto" w:beforeLines="100"/>
        <w:ind w:left="0"/>
        <w:jc w:val="left"/>
      </w:pPr>
      <w:bookmarkStart w:name="u62188ced" w:id="321"/>
      <w:r>
        <w:rPr>
          <w:rFonts w:eastAsia="宋体" w:ascii="宋体"/>
        </w:rPr>
        <w:drawing>
          <wp:inline distT="0" distB="0" distL="0" distR="0">
            <wp:extent cx="3437467" cy="190512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437467" cy="190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21"/>
    </w:p>
    <w:bookmarkEnd w:id="320"/>
    <w:bookmarkStart w:name="u6c8efd4f" w:id="322"/>
    <w:bookmarkEnd w:id="322"/>
    <w:sectPr>
      <w:pgSz w:w="11907" w:h="16839" w:code="9"/>
      <w:pgMar w:top="1440" w:right="1440" w:bottom="1440" w:left="144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w14="http://schemas.microsoft.com/office/word/2010/wordml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>
  <w:abstractNum w:abstractNumId="1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2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3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4">
    <w:multiLevelType w:val="multilevel"/>
    <w:lvl w:ilvl="0">
      <w:start w:val="1"/>
      <w:numFmt w:val="decimal"/>
      <w:lvlText w:val="%1."/>
      <w:lvlJc w:val="left"/>
      <w:pPr>
        <w:ind w:left="960" w:hanging="360"/>
      </w:pPr>
    </w:lvl>
  </w:abstractNum>
  <w:abstractNum w:abstractNumId="5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6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7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8">
    <w:multiLevelType w:val="multilevel"/>
    <w:lvl w:ilvl="0">
      <w:start w:val="5"/>
      <w:numFmt w:val="decimal"/>
      <w:lvlText w:val="%1."/>
      <w:lvlJc w:val="left"/>
      <w:pPr>
        <w:ind w:left="960" w:hanging="360"/>
      </w:pPr>
    </w:lvl>
  </w:abstractNum>
  <w:abstractNum w:abstractNumId="9">
    <w:multiLevelType w:val="multilevel"/>
    <w:lvl w:ilvl="0">
      <w:start w:val="1"/>
      <w:numFmt w:val="decimal"/>
      <w:lvlText w:val="%1."/>
      <w:lvlJc w:val="left"/>
      <w:pPr>
        <w:ind w:left="960" w:hanging="360"/>
      </w:pPr>
    </w:lvl>
  </w:abstractNum>
  <w:abstractNum w:abstractNumId="10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11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12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13">
    <w:multiLevelType w:val="multilevel"/>
    <w:lvl w:ilvl="0">
      <w:start w:val="5"/>
      <w:numFmt w:val="decimal"/>
      <w:lvlText w:val="%1."/>
      <w:lvlJc w:val="left"/>
      <w:pPr>
        <w:ind w:left="960" w:hanging="360"/>
      </w:pPr>
    </w:lvl>
  </w:abstractNum>
  <w:abstractNum w:abstractNumId="14">
    <w:multiLevelType w:val="multilevel"/>
    <w:lvl w:ilvl="0">
      <w:start w:val="6"/>
      <w:numFmt w:val="decimal"/>
      <w:lvlText w:val="%1."/>
      <w:lvlJc w:val="left"/>
      <w:pPr>
        <w:ind w:left="960" w:hanging="360"/>
      </w:pPr>
    </w:lvl>
  </w:abstractNum>
  <w:abstractNum w:abstractNumId="15">
    <w:multiLevelType w:val="multilevel"/>
    <w:lvl w:ilvl="0">
      <w:start w:val="1"/>
      <w:numFmt w:val="bullet"/>
      <w:lvlText w:val=""/>
      <w:lvlJc w:val="left"/>
      <w:pPr>
        <w:ind w:left="960" w:hanging="360"/>
      </w:pPr>
      <w:rPr>
        <w:rFonts w:hint="default" w:ascii="Symbol" w:hAnsi="Symbol"/>
      </w:rPr>
    </w:lvl>
  </w:abstractNum>
  <w:abstractNum w:abstractNumId="16">
    <w:multiLevelType w:val="multilevel"/>
    <w:lvl w:ilvl="0">
      <w:start w:val="1"/>
      <w:numFmt w:val="bullet"/>
      <w:lvlText w:val=""/>
      <w:lvlJc w:val="left"/>
      <w:pPr>
        <w:ind w:left="960" w:hanging="360"/>
      </w:pPr>
      <w:rPr>
        <w:rFonts w:hint="default" w:ascii="Symbol" w:hAnsi="Symbol"/>
      </w:rPr>
    </w:lvl>
  </w:abstractNum>
  <w:abstractNum w:abstractNumId="17">
    <w:multiLevelType w:val="multilevel"/>
    <w:lvl w:ilvl="0">
      <w:start w:val="1"/>
      <w:numFmt w:val="decimal"/>
      <w:lvlText w:val="%1."/>
      <w:lvlJc w:val="left"/>
      <w:pPr>
        <w:ind w:left="960" w:hanging="360"/>
      </w:pPr>
    </w:lvl>
  </w:abstractNum>
  <w:abstractNum w:abstractNumId="18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19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20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21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22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23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24">
    <w:multiLevelType w:val="multilevel"/>
    <w:lvl w:ilvl="0">
      <w:start w:val="1"/>
      <w:numFmt w:val="decimal"/>
      <w:lvlText w:val="%1."/>
      <w:lvlJc w:val="left"/>
      <w:pPr>
        <w:ind w:left="960" w:hanging="360"/>
      </w:pPr>
    </w:lvl>
  </w:abstractNum>
  <w:abstractNum w:abstractNumId="25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26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27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28">
    <w:multiLevelType w:val="multilevel"/>
    <w:lvl w:ilvl="0">
      <w:start w:val="5"/>
      <w:numFmt w:val="decimal"/>
      <w:lvlText w:val="%1."/>
      <w:lvlJc w:val="left"/>
      <w:pPr>
        <w:ind w:left="960" w:hanging="360"/>
      </w:pPr>
    </w:lvl>
  </w:abstractNum>
  <w:abstractNum w:abstractNumId="29">
    <w:multiLevelType w:val="multilevel"/>
    <w:lvl w:ilvl="0">
      <w:start w:val="1"/>
      <w:numFmt w:val="decimal"/>
      <w:lvlText w:val="%1."/>
      <w:lvlJc w:val="left"/>
      <w:pPr>
        <w:ind w:left="960" w:hanging="360"/>
      </w:pPr>
    </w:lvl>
  </w:abstractNum>
  <w:abstractNum w:abstractNumId="30">
    <w:multiLevelType w:val="multilevel"/>
    <w:lvl w:ilvl="0">
      <w:start w:val="2"/>
      <w:numFmt w:val="decimal"/>
      <w:lvlText w:val="%1."/>
      <w:lvlJc w:val="left"/>
      <w:pPr>
        <w:ind w:left="960" w:hanging="360"/>
      </w:pPr>
    </w:lvl>
  </w:abstractNum>
  <w:abstractNum w:abstractNumId="31">
    <w:multiLevelType w:val="multilevel"/>
    <w:lvl w:ilvl="0">
      <w:start w:val="3"/>
      <w:numFmt w:val="decimal"/>
      <w:lvlText w:val="%1."/>
      <w:lvlJc w:val="left"/>
      <w:pPr>
        <w:ind w:left="960" w:hanging="360"/>
      </w:pPr>
    </w:lvl>
  </w:abstractNum>
  <w:abstractNum w:abstractNumId="32">
    <w:multiLevelType w:val="multilevel"/>
    <w:lvl w:ilvl="0">
      <w:start w:val="4"/>
      <w:numFmt w:val="decimal"/>
      <w:lvlText w:val="%1."/>
      <w:lvlJc w:val="left"/>
      <w:pPr>
        <w:ind w:left="960" w:hanging="360"/>
      </w:pPr>
    </w:lvl>
  </w:abstractNum>
  <w:abstractNum w:abstractNumId="33">
    <w:multiLevelType w:val="multilevel"/>
    <w:lvl w:ilvl="0">
      <w:start w:val="5"/>
      <w:numFmt w:val="decimal"/>
      <w:lvlText w:val="%1."/>
      <w:lvlJc w:val="left"/>
      <w:pPr>
        <w:ind w:left="960" w:hanging="360"/>
      </w:pPr>
    </w:lvl>
  </w:abstractNum>
  <w:abstractNum w:abstractNumId="34">
    <w:multiLevelType w:val="multilevel"/>
    <w:lvl w:ilvl="0">
      <w:start w:val="6"/>
      <w:numFmt w:val="decimal"/>
      <w:lvlText w:val="%1."/>
      <w:lvlJc w:val="left"/>
      <w:pPr>
        <w:ind w:left="960" w:hanging="36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</w:numbering>
</file>

<file path=word/settings.xml><?xml version="1.0" encoding="utf-8"?>
<w:settings xmlns:w="http://schemas.openxmlformats.org/wordprocessingml/2006/main" xmlns:w15="http://schemas.microsoft.com/office/word/2012/wordml" xmlns:w14="http://schemas.microsoft.com/office/word/2010/wordml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w14="http://schemas.microsoft.com/office/word/2010/wordml" xmlns:r="http://schemas.openxmlformats.org/officeDocument/2006/relationships" xmlns:m="http://schemas.openxmlformats.org/officeDocument/2006/math" xmlns:wp="http://schemas.openxmlformats.org/drawingml/2006/wordprocessingDrawing" xmlns:a="http://schemas.openxmlformats.org/drawingml/2006/main" xmlns:wp14="http://schemas.microsoft.com/office/word/2010/wordprocessingDrawing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宋体" w:eastAsia="宋体"/>
      <w:b/>
      <w:bCs/>
      <w:color w:val="000000"/>
      <w:sz w:val="4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宋体" w:eastAsia="宋体"/>
      <w:b/>
      <w:bCs/>
      <w:color w:val="000000"/>
      <w:sz w:val="3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宋体" w:eastAsia="宋体"/>
      <w:b/>
      <w:bCs/>
      <w:color w:val="000000"/>
      <w:sz w:val="3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宋体" w:eastAsia="宋体"/>
      <w:b/>
      <w:bCs/>
      <w:color w:val="000000"/>
      <w:sz w:val="30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841CD9"/>
    <w:pPr>
      <w:keepNext/>
      <w:keepLines/>
      <w:spacing w:before="200"/>
      <w:outlineLvl w:val="4"/>
    </w:pPr>
    <w:rPr>
      <w:rFonts w:ascii="宋体" w:eastAsia="宋体"/>
      <w:b/>
      <w:bCs/>
      <w:color w:val="000000"/>
      <w:sz w:val="28"/>
    </w:rPr>
  </w:style>
  <w:style w:type="paragraph" w:styleId="ne-codeblock"/>
</w:styles>
</file>

<file path=word/_rels/document.xml.rels><?xml version="1.0" encoding="UTF-8" standalone="yes"?><Relationships xmlns="http://schemas.openxmlformats.org/package/2006/relationships"><Relationship Id="rId1" Target="styles.xml" Type="http://schemas.openxmlformats.org/officeDocument/2006/relationships/styles"/><Relationship Id="rId10" Target="media/document_image_rId10.png" Type="http://schemas.openxmlformats.org/officeDocument/2006/relationships/image"/><Relationship Id="rId11" Target="media/document_image_rId11.png" Type="http://schemas.openxmlformats.org/officeDocument/2006/relationships/image"/><Relationship Id="rId12" Target="media/document_image_rId12.png" Type="http://schemas.openxmlformats.org/officeDocument/2006/relationships/image"/><Relationship Id="rId13" Target="media/document_image_rId13.png" Type="http://schemas.openxmlformats.org/officeDocument/2006/relationships/image"/><Relationship Id="rId14" Target="media/document_image_rId14.png" Type="http://schemas.openxmlformats.org/officeDocument/2006/relationships/image"/><Relationship Id="rId15" Target="media/document_image_rId15.png" Type="http://schemas.openxmlformats.org/officeDocument/2006/relationships/image"/><Relationship Id="rId16" Target="media/document_image_rId16.png" Type="http://schemas.openxmlformats.org/officeDocument/2006/relationships/image"/><Relationship Id="rId17" Target="media/document_image_rId17.png" Type="http://schemas.openxmlformats.org/officeDocument/2006/relationships/image"/><Relationship Id="rId18" Target="media/document_image_rId18.png" Type="http://schemas.openxmlformats.org/officeDocument/2006/relationships/image"/><Relationship Id="rId19" Target="media/document_image_rId19.png" Type="http://schemas.openxmlformats.org/officeDocument/2006/relationships/image"/><Relationship Id="rId2" Target="settings.xml" Type="http://schemas.openxmlformats.org/officeDocument/2006/relationships/settings"/><Relationship Id="rId20" Target="media/document_image_rId20.png" Type="http://schemas.openxmlformats.org/officeDocument/2006/relationships/image"/><Relationship Id="rId21" Target="media/document_image_rId21.png" Type="http://schemas.openxmlformats.org/officeDocument/2006/relationships/image"/><Relationship Id="rId22" Target="media/document_image_rId22.png" Type="http://schemas.openxmlformats.org/officeDocument/2006/relationships/image"/><Relationship Id="rId23" Target="media/document_image_rId23.png" Type="http://schemas.openxmlformats.org/officeDocument/2006/relationships/image"/><Relationship Id="rId24" Target="media/document_image_rId24.png" Type="http://schemas.openxmlformats.org/officeDocument/2006/relationships/image"/><Relationship Id="rId25" Target="media/document_image_rId25.png" Type="http://schemas.openxmlformats.org/officeDocument/2006/relationships/image"/><Relationship Id="rId26" Target="media/document_image_rId26.png" Type="http://schemas.openxmlformats.org/officeDocument/2006/relationships/image"/><Relationship Id="rId27" Target="media/document_image_rId27.png" Type="http://schemas.openxmlformats.org/officeDocument/2006/relationships/image"/><Relationship Id="rId28" Target="media/document_image_rId28.png" Type="http://schemas.openxmlformats.org/officeDocument/2006/relationships/image"/><Relationship Id="rId29" Target="media/document_image_rId29.png" Type="http://schemas.openxmlformats.org/officeDocument/2006/relationships/image"/><Relationship Id="rId3" Target="numbering.xml" Type="http://schemas.openxmlformats.org/officeDocument/2006/relationships/numbering"/><Relationship Id="rId30" Target="media/document_image_rId30.png" Type="http://schemas.openxmlformats.org/officeDocument/2006/relationships/image"/><Relationship Id="rId31" Target="media/document_image_rId31.png" Type="http://schemas.openxmlformats.org/officeDocument/2006/relationships/image"/><Relationship Id="rId32" Target="media/document_image_rId32.png" Type="http://schemas.openxmlformats.org/officeDocument/2006/relationships/image"/><Relationship Id="rId33" Target="media/document_image_rId33.png" Type="http://schemas.openxmlformats.org/officeDocument/2006/relationships/image"/><Relationship Id="rId34" Target="media/document_image_rId34.png" Type="http://schemas.openxmlformats.org/officeDocument/2006/relationships/image"/><Relationship Id="rId35" Target="media/document_image_rId35.png" Type="http://schemas.openxmlformats.org/officeDocument/2006/relationships/image"/><Relationship Id="rId36" Target="media/document_image_rId36.png" Type="http://schemas.openxmlformats.org/officeDocument/2006/relationships/image"/><Relationship Id="rId37" Target="media/document_image_rId37.png" Type="http://schemas.openxmlformats.org/officeDocument/2006/relationships/image"/><Relationship Id="rId38" Target="media/document_image_rId38.png" Type="http://schemas.openxmlformats.org/officeDocument/2006/relationships/image"/><Relationship Id="rId39" Target="media/document_image_rId39.png" Type="http://schemas.openxmlformats.org/officeDocument/2006/relationships/image"/><Relationship Id="rId4" Target="https://www.googlechromes.com/?gclid=CjwKCAiAnZCdBhBmEiwA8nDQxQj2yoaz-iVFabw_QAT3NttSwoasCSukrN_h5qKdHBPUC1BoRxRapxoC5aMQAvD_BwE" TargetMode="External" Type="http://schemas.openxmlformats.org/officeDocument/2006/relationships/hyperlink"/><Relationship Id="rId40" Target="media/document_image_rId40.png" Type="http://schemas.openxmlformats.org/officeDocument/2006/relationships/image"/><Relationship Id="rId41" Target="media/document_image_rId41.png" Type="http://schemas.openxmlformats.org/officeDocument/2006/relationships/image"/><Relationship Id="rId42" Target="media/document_image_rId42.png" Type="http://schemas.openxmlformats.org/officeDocument/2006/relationships/image"/><Relationship Id="rId43" Target="media/document_image_rId43.png" Type="http://schemas.openxmlformats.org/officeDocument/2006/relationships/image"/><Relationship Id="rId44" Target="media/document_image_rId44.png" Type="http://schemas.openxmlformats.org/officeDocument/2006/relationships/image"/><Relationship Id="rId45" Target="media/document_image_rId45.png" Type="http://schemas.openxmlformats.org/officeDocument/2006/relationships/image"/><Relationship Id="rId46" Target="media/document_image_rId46.png" Type="http://schemas.openxmlformats.org/officeDocument/2006/relationships/image"/><Relationship Id="rId47" Target="media/document_image_rId47.png" Type="http://schemas.openxmlformats.org/officeDocument/2006/relationships/image"/><Relationship Id="rId48" Target="media/document_image_rId48.png" Type="http://schemas.openxmlformats.org/officeDocument/2006/relationships/image"/><Relationship Id="rId49" Target="media/document_image_rId49.png" Type="http://schemas.openxmlformats.org/officeDocument/2006/relationships/image"/><Relationship Id="rId5" Target="media/document_image_rId5.png" Type="http://schemas.openxmlformats.org/officeDocument/2006/relationships/image"/><Relationship Id="rId50" Target="media/document_image_rId50.png" Type="http://schemas.openxmlformats.org/officeDocument/2006/relationships/image"/><Relationship Id="rId51" Target="media/document_image_rId51.png" Type="http://schemas.openxmlformats.org/officeDocument/2006/relationships/image"/><Relationship Id="rId52" Target="media/document_image_rId52.png" Type="http://schemas.openxmlformats.org/officeDocument/2006/relationships/image"/><Relationship Id="rId53" Target="media/document_image_rId53.png" Type="http://schemas.openxmlformats.org/officeDocument/2006/relationships/image"/><Relationship Id="rId54" Target="media/document_image_rId54.png" Type="http://schemas.openxmlformats.org/officeDocument/2006/relationships/image"/><Relationship Id="rId55" Target="media/document_image_rId55.png" Type="http://schemas.openxmlformats.org/officeDocument/2006/relationships/image"/><Relationship Id="rId56" Target="media/document_image_rId56.png" Type="http://schemas.openxmlformats.org/officeDocument/2006/relationships/image"/><Relationship Id="rId57" Target="media/document_image_rId57.png" Type="http://schemas.openxmlformats.org/officeDocument/2006/relationships/image"/><Relationship Id="rId58" Target="media/document_image_rId58.png" Type="http://schemas.openxmlformats.org/officeDocument/2006/relationships/image"/><Relationship Id="rId59" Target="media/document_image_rId59.png" Type="http://schemas.openxmlformats.org/officeDocument/2006/relationships/image"/><Relationship Id="rId6" Target="media/document_image_rId6.png" Type="http://schemas.openxmlformats.org/officeDocument/2006/relationships/image"/><Relationship Id="rId60" Target="media/document_image_rId60.png" Type="http://schemas.openxmlformats.org/officeDocument/2006/relationships/image"/><Relationship Id="rId61" Target="media/document_image_rId61.png" Type="http://schemas.openxmlformats.org/officeDocument/2006/relationships/image"/><Relationship Id="rId62" Target="media/document_image_rId62.png" Type="http://schemas.openxmlformats.org/officeDocument/2006/relationships/image"/><Relationship Id="rId63" Target="https://img.it610.com/image/info8/d3d89387305f45b7a3803835a969909b.png" TargetMode="External" Type="http://schemas.openxmlformats.org/officeDocument/2006/relationships/hyperlink"/><Relationship Id="rId64" Target="media/document_image_rId64.png" Type="http://schemas.openxmlformats.org/officeDocument/2006/relationships/image"/><Relationship Id="rId65" Target="media/document_image_rId65.png" Type="http://schemas.openxmlformats.org/officeDocument/2006/relationships/image"/><Relationship Id="rId66" Target="media/document_image_rId66.png" Type="http://schemas.openxmlformats.org/officeDocument/2006/relationships/image"/><Relationship Id="rId67" Target="media/document_image_rId67.png" Type="http://schemas.openxmlformats.org/officeDocument/2006/relationships/image"/><Relationship Id="rId68" Target="media/document_image_rId68.png" Type="http://schemas.openxmlformats.org/officeDocument/2006/relationships/image"/><Relationship Id="rId69" Target="media/document_image_rId69.png" Type="http://schemas.openxmlformats.org/officeDocument/2006/relationships/image"/><Relationship Id="rId7" Target="media/document_image_rId7.png" Type="http://schemas.openxmlformats.org/officeDocument/2006/relationships/image"/><Relationship Id="rId70" Target="media/document_image_rId70.png" Type="http://schemas.openxmlformats.org/officeDocument/2006/relationships/image"/><Relationship Id="rId71" Target="media/document_image_rId71.png" Type="http://schemas.openxmlformats.org/officeDocument/2006/relationships/image"/><Relationship Id="rId72" Target="media/document_image_rId72.png" Type="http://schemas.openxmlformats.org/officeDocument/2006/relationships/image"/><Relationship Id="rId73" Target="media/document_image_rId73.png" Type="http://schemas.openxmlformats.org/officeDocument/2006/relationships/image"/><Relationship Id="rId74" Target="media/document_image_rId74.png" Type="http://schemas.openxmlformats.org/officeDocument/2006/relationships/image"/><Relationship Id="rId75" Target="media/document_image_rId75.png" Type="http://schemas.openxmlformats.org/officeDocument/2006/relationships/image"/><Relationship Id="rId76" Target="media/document_image_rId76.png" Type="http://schemas.openxmlformats.org/officeDocument/2006/relationships/image"/><Relationship Id="rId77" Target="media/document_image_rId77.png" Type="http://schemas.openxmlformats.org/officeDocument/2006/relationships/image"/><Relationship Id="rId78" Target="media/document_image_rId78.png" Type="http://schemas.openxmlformats.org/officeDocument/2006/relationships/image"/><Relationship Id="rId79" Target="media/document_image_rId79.png" Type="http://schemas.openxmlformats.org/officeDocument/2006/relationships/image"/><Relationship Id="rId8" Target="media/document_image_rId8.png" Type="http://schemas.openxmlformats.org/officeDocument/2006/relationships/image"/><Relationship Id="rId80" Target="media/document_image_rId80.png" Type="http://schemas.openxmlformats.org/officeDocument/2006/relationships/image"/><Relationship Id="rId81" Target="media/document_image_rId81.png" Type="http://schemas.openxmlformats.org/officeDocument/2006/relationships/image"/><Relationship Id="rId82" Target="media/document_image_rId82.png" Type="http://schemas.openxmlformats.org/officeDocument/2006/relationships/image"/><Relationship Id="rId83" Target="media/document_image_rId83.png" Type="http://schemas.openxmlformats.org/officeDocument/2006/relationships/image"/><Relationship Id="rId84" Target="media/document_image_rId84.png" Type="http://schemas.openxmlformats.org/officeDocument/2006/relationships/image"/><Relationship Id="rId85" Target="media/document_image_rId85.png" Type="http://schemas.openxmlformats.org/officeDocument/2006/relationships/image"/><Relationship Id="rId86" Target="media/document_image_rId86.png" Type="http://schemas.openxmlformats.org/officeDocument/2006/relationships/image"/><Relationship Id="rId87" Target="media/document_image_rId87.png" Type="http://schemas.openxmlformats.org/officeDocument/2006/relationships/image"/><Relationship Id="rId88" Target="media/document_image_rId88.png" Type="http://schemas.openxmlformats.org/officeDocument/2006/relationships/image"/><Relationship Id="rId9" Target="media/document_image_rId9.png" Type="http://schemas.openxmlformats.org/officeDocument/2006/relationships/image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