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粗黑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粗黑宋简体" w:eastAsia="方正小标宋简体" w:cs="宋体"/>
          <w:color w:val="000000"/>
          <w:kern w:val="0"/>
          <w:sz w:val="44"/>
          <w:szCs w:val="44"/>
        </w:rPr>
        <w:t>资格审查材料及复印件排序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1.报名登记表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2.笔试准考证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3.居民身份证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4.学历证书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5.《教育部学历证书电子注册备案表》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6.学位证书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7.报到证（原件和复印件）（注意：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按师范类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专科学历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报名的人员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必须提供）</w:t>
      </w:r>
    </w:p>
    <w:p>
      <w:pPr>
        <w:pStyle w:val="7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8.教师资格证（原件和复印件）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9.同意应聘介绍信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请将现场资格审查所需材料的复印件和原件分别按以上顺序排列。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ZGQ0ZmNkMjYxNjlmZDNmOTg4OTEyOGQ5NWMxOWIifQ=="/>
  </w:docVars>
  <w:rsids>
    <w:rsidRoot w:val="00E02FBD"/>
    <w:rsid w:val="00000803"/>
    <w:rsid w:val="00053F74"/>
    <w:rsid w:val="001523C1"/>
    <w:rsid w:val="001A6018"/>
    <w:rsid w:val="00412698"/>
    <w:rsid w:val="00456C39"/>
    <w:rsid w:val="00460ED5"/>
    <w:rsid w:val="005B7164"/>
    <w:rsid w:val="00691697"/>
    <w:rsid w:val="007453F3"/>
    <w:rsid w:val="0081339D"/>
    <w:rsid w:val="00A07855"/>
    <w:rsid w:val="00A139C1"/>
    <w:rsid w:val="00A24439"/>
    <w:rsid w:val="00CF3687"/>
    <w:rsid w:val="00E02FBD"/>
    <w:rsid w:val="00EA6C24"/>
    <w:rsid w:val="00F9786E"/>
    <w:rsid w:val="41A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246</Characters>
  <Lines>1</Lines>
  <Paragraphs>1</Paragraphs>
  <TotalTime>23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2020-08-25T09:44:00Z</dcterms:created>
  <dc:creator>yuyang</dc:creator>
  <cp:lastModifiedBy>海纳百川</cp:lastModifiedBy>
  <cp:lastPrinted>2020-08-25T09:51:00Z</cp:lastPrinted>
  <dcterms:modified xsi:type="dcterms:W3CDTF">2023-07-19T10:02:26Z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B2F38969CB464003ABA95D2B12693B4A_12</vt:lpwstr>
  </property>
</Properties>
</file>