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hAnsi="仿宋_GB2312" w:eastAsia="仿宋_GB2312" w:cs="仿宋_GB2312"/>
          <w:b w:val="0"/>
          <w:bCs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44"/>
          <w:szCs w:val="44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sz w:val="44"/>
          <w:szCs w:val="44"/>
          <w:lang w:val="en-US" w:eastAsia="zh-CN"/>
        </w:rPr>
        <w:t>2</w:t>
      </w:r>
    </w:p>
    <w:p>
      <w:pPr>
        <w:jc w:val="center"/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40"/>
          <w:szCs w:val="40"/>
          <w:lang w:val="en-US" w:eastAsia="zh-CN"/>
        </w:rPr>
        <w:t>县区属单位体检联系方式及发布公告网址</w:t>
      </w:r>
    </w:p>
    <w:tbl>
      <w:tblPr>
        <w:tblStyle w:val="2"/>
        <w:tblW w:w="13962" w:type="dxa"/>
        <w:tblInd w:w="6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"/>
        <w:gridCol w:w="1486"/>
        <w:gridCol w:w="1050"/>
        <w:gridCol w:w="1920"/>
        <w:gridCol w:w="88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641" w:type="dxa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县区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联系人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联系方式</w:t>
            </w:r>
          </w:p>
        </w:tc>
        <w:tc>
          <w:tcPr>
            <w:tcW w:w="8865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网址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</w:trPr>
        <w:tc>
          <w:tcPr>
            <w:tcW w:w="6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南昌县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龚江骁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0791-85712813</w:t>
            </w:r>
          </w:p>
        </w:tc>
        <w:tc>
          <w:tcPr>
            <w:tcW w:w="88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南昌县人民政府网站——专题专栏——人事考试栏目(http://ncx.nc.gov.cn/ncxrmzf/zkly/xxgk_list.shtml)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6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进贤县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杨丹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0791-85622587</w:t>
            </w:r>
          </w:p>
        </w:tc>
        <w:tc>
          <w:tcPr>
            <w:tcW w:w="88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进贤县人民政府网 —通知公告（http://jxx.nc.gov.cn/jxxrmzf/tzgg/2022list.shtml）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</w:trPr>
        <w:tc>
          <w:tcPr>
            <w:tcW w:w="6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安义县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鄢文祎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18170085011</w:t>
            </w:r>
          </w:p>
        </w:tc>
        <w:tc>
          <w:tcPr>
            <w:tcW w:w="88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安义县人民政府-公告公示（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instrText xml:space="preserve">HYPERLINK http://anyi.nc.gov.cn/ayxrmzf/gggs/newList.shtml normalLink \tdkey sn0jp5 \tdfe -10 \tdfn http%3A//anyi.nc.gov.cn/ayxrmzf/gggs/newList.shtml \tdfu http://anyi.nc.gov.cn/ayxrmzf/gggs/newList.shtml \tdlt inline </w:instrTex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http://anyi.nc.gov.cn/ayxrmzf/gggs/newList.shtml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2" w:hRule="atLeast"/>
        </w:trPr>
        <w:tc>
          <w:tcPr>
            <w:tcW w:w="6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东湖区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刘国清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0791-87838353</w:t>
            </w:r>
          </w:p>
        </w:tc>
        <w:tc>
          <w:tcPr>
            <w:tcW w:w="88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南昌市东湖区人民政府-公示公告（http://dhq.nc.gov.cn/）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6" w:hRule="atLeast"/>
        </w:trPr>
        <w:tc>
          <w:tcPr>
            <w:tcW w:w="6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西湖区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熊坚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0791-86597725</w:t>
            </w:r>
          </w:p>
        </w:tc>
        <w:tc>
          <w:tcPr>
            <w:tcW w:w="88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南昌市西湖区人民政府-公告公示（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instrText xml:space="preserve">HYPERLINK http://www.ncxh.gov.cn/xhqrmzf/gggs/list.shtml normalLink \tdkey b8ltmk \tdfe -10 \tdfn http%3A//www.ncxh.gov.cn/xhqrmzf/gggs/list.shtml \tdfu http://www.ncxh.gov.cn/xhqrmzf/gggs/list.shtml \tdlt inline </w:instrTex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http://www.ncxh.gov.cn/xhqrmzf/gggs/list.shtml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</w:trPr>
        <w:tc>
          <w:tcPr>
            <w:tcW w:w="6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6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青云谱区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王琰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0791-88461980</w:t>
            </w:r>
          </w:p>
        </w:tc>
        <w:tc>
          <w:tcPr>
            <w:tcW w:w="88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南昌市青云谱区人民政府-公告公示（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instrText xml:space="preserve">HYPERLINK http://qyp.nc.gov.cn/qypqrmzf/gsgg/list.shtml normalLink \tdkey dck52r \tdfe -10 \tdfn http%3A//qyp.nc.gov.cn/qypqrmzf/gsgg/list.shtml \tdfu http://qyp.nc.gov.cn/qypqrmzf/gsgg/list.shtml \tdlt inline </w:instrTex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http://qyp.nc.gov.cn/qypqrmzf/gsgg/list.shtml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6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7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青山湖区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李璇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0791-88100174</w:t>
            </w:r>
          </w:p>
        </w:tc>
        <w:tc>
          <w:tcPr>
            <w:tcW w:w="88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青山湖区人民政府-通知公告（http://ncqsh.nc.gov.cn/ncqsh/tzgg/common_list.shtml）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6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8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新建区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夏阳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0791-83702230</w:t>
            </w:r>
          </w:p>
        </w:tc>
        <w:tc>
          <w:tcPr>
            <w:tcW w:w="88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新建区人社局政府信息公开网站-法定主动公开内容-其他法定信息-公告公示（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instrText xml:space="preserve">HYPERLINK http://xjq.nc.gov.cn/xjqrmzf/xjqrsj/xxgk_bmlist.shtml normalLink \tdkey fwbyyz \tdfe -10 \tdfn http%3A//xjq.nc.gov.cn/xjqrmzf/xjqrsj/xxgk_bmlist.shtml \tdfu http://xjq.nc.gov.cn/xjqrmzf/xjqrsj/xxgk_bmlist.shtml \tdlt inline </w:instrTex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http://xjq.nc.gov.cn/xjqrmzf/xjqrsj/xxgk_bmlist.shtml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6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9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高新区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闫上升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0791-88161032</w:t>
            </w:r>
          </w:p>
        </w:tc>
        <w:tc>
          <w:tcPr>
            <w:tcW w:w="886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南昌高新区管委会-政务公开-人事信息-招考录用(http://nchdz.nc.gov.cn/ncgxq/klzp/bmxxgk_list.shtml)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64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10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经开区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董华兴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0791-83825918</w:t>
            </w:r>
          </w:p>
        </w:tc>
        <w:tc>
          <w:tcPr>
            <w:tcW w:w="88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经开区管委会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-人事信息-考录招聘（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instrText xml:space="preserve">HYPERLINK http://ncjk.nc.gov.cn/ normalLink \tdkey 8dr6fs \tdfe -10 \tdfn http%3A//ncjk.nc.gov.cn/ \tdfu http://ncjk.nc.gov.cn/ \tdlt inline </w:instrTex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http://ncjk.nc.gov.cn/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64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11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湾里管理局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付樊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0791-83761238</w:t>
            </w:r>
          </w:p>
        </w:tc>
        <w:tc>
          <w:tcPr>
            <w:tcW w:w="88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湾里管理局-政务公开（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instrText xml:space="preserve">HYPERLINK http://wl.nc.gov.cn/ncswlglj/rsxx/list.shtml normalLink \tdkey ixpmbo \tdfe -10 \tdfn http%3A//wl.nc.gov.cn/ncswlglj/rsxx/list.shtml \tdfu http://wl.nc.gov.cn/ncswlglj/rsxx/list.shtml \tdlt inline </w:instrTex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http://wl.nc.gov.cn/ncswlglj/rsxx/list.shtml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）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UwMWIxMzQ4YmU2Mzc5ZDkxYWQ4MWJiMmJjNDU1MzAifQ=="/>
  </w:docVars>
  <w:rsids>
    <w:rsidRoot w:val="008E762E"/>
    <w:rsid w:val="000A3EB6"/>
    <w:rsid w:val="00183EBB"/>
    <w:rsid w:val="003D4671"/>
    <w:rsid w:val="00491220"/>
    <w:rsid w:val="004B137C"/>
    <w:rsid w:val="0059071C"/>
    <w:rsid w:val="00780943"/>
    <w:rsid w:val="008E762E"/>
    <w:rsid w:val="00B069DE"/>
    <w:rsid w:val="00C90E7B"/>
    <w:rsid w:val="00DF07CF"/>
    <w:rsid w:val="00F0650C"/>
    <w:rsid w:val="052E4B8D"/>
    <w:rsid w:val="089F0B16"/>
    <w:rsid w:val="09E53615"/>
    <w:rsid w:val="0C3F761F"/>
    <w:rsid w:val="0C5476BD"/>
    <w:rsid w:val="0D8318B1"/>
    <w:rsid w:val="11B300EE"/>
    <w:rsid w:val="160E3EB4"/>
    <w:rsid w:val="16597D82"/>
    <w:rsid w:val="178960E8"/>
    <w:rsid w:val="178C5C89"/>
    <w:rsid w:val="180E1DC4"/>
    <w:rsid w:val="22CD101F"/>
    <w:rsid w:val="23AA7BBC"/>
    <w:rsid w:val="283A0A25"/>
    <w:rsid w:val="289F295D"/>
    <w:rsid w:val="28AD41CE"/>
    <w:rsid w:val="2A552D98"/>
    <w:rsid w:val="2E652D87"/>
    <w:rsid w:val="2E961D2D"/>
    <w:rsid w:val="33582932"/>
    <w:rsid w:val="347A1C7E"/>
    <w:rsid w:val="37607A4D"/>
    <w:rsid w:val="3A712D43"/>
    <w:rsid w:val="3D1A2EC4"/>
    <w:rsid w:val="41450887"/>
    <w:rsid w:val="476C6011"/>
    <w:rsid w:val="48251885"/>
    <w:rsid w:val="4A28017E"/>
    <w:rsid w:val="4B976E96"/>
    <w:rsid w:val="4CE56FAD"/>
    <w:rsid w:val="4FFD6338"/>
    <w:rsid w:val="58B55850"/>
    <w:rsid w:val="5C694C8B"/>
    <w:rsid w:val="5C9422AB"/>
    <w:rsid w:val="5FF97901"/>
    <w:rsid w:val="65161A4E"/>
    <w:rsid w:val="67AE2E41"/>
    <w:rsid w:val="68142769"/>
    <w:rsid w:val="68DB3F71"/>
    <w:rsid w:val="68F57E81"/>
    <w:rsid w:val="706A1C29"/>
    <w:rsid w:val="70F2612F"/>
    <w:rsid w:val="723C717F"/>
    <w:rsid w:val="7FE0535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nhideWhenUsed/>
    <w:qFormat/>
    <w:uiPriority w:val="99"/>
    <w:rPr>
      <w:color w:val="0000FF" w:themeColor="hyperlink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339</Words>
  <Characters>942</Characters>
  <TotalTime>4</TotalTime>
  <ScaleCrop>false</ScaleCrop>
  <LinksUpToDate>false</LinksUpToDate>
  <CharactersWithSpaces>943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2023-06-12T15:20:00Z</dcterms:created>
  <dc:creator>Administrator</dc:creator>
  <cp:lastModifiedBy>Administrator</cp:lastModifiedBy>
  <dcterms:modified xsi:type="dcterms:W3CDTF">2023-07-18T03:24:15Z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BDA3D8DFFA9F4D159F6415CEDEE44CAA_12</vt:lpwstr>
  </property>
</Properties>
</file>