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line="560" w:lineRule="exact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泉州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城建地产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集团有限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责任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年公开招聘工作人员报名表</w:t>
      </w:r>
    </w:p>
    <w:bookmarkEnd w:id="0"/>
    <w:tbl>
      <w:tblPr>
        <w:tblStyle w:val="4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4"/>
        <w:gridCol w:w="1344"/>
        <w:gridCol w:w="692"/>
        <w:gridCol w:w="571"/>
        <w:gridCol w:w="810"/>
        <w:gridCol w:w="917"/>
        <w:gridCol w:w="982"/>
        <w:gridCol w:w="225"/>
        <w:gridCol w:w="387"/>
        <w:gridCol w:w="772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7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姓名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性别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年月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户籍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7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0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7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面貌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民族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学历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学位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72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报考岗位代码</w:t>
            </w:r>
          </w:p>
        </w:tc>
        <w:tc>
          <w:tcPr>
            <w:tcW w:w="20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报考岗位名称</w:t>
            </w:r>
          </w:p>
        </w:tc>
        <w:tc>
          <w:tcPr>
            <w:tcW w:w="31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身份证号码</w:t>
            </w:r>
          </w:p>
        </w:tc>
        <w:tc>
          <w:tcPr>
            <w:tcW w:w="708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何年何月毕业于何院校、何专业</w:t>
            </w: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取得职业(专业)资格证书情况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2175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通讯地址、邮编</w:t>
            </w:r>
          </w:p>
        </w:tc>
        <w:tc>
          <w:tcPr>
            <w:tcW w:w="2990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联系电话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217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2990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家庭电话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现工作单位、职务</w:t>
            </w:r>
          </w:p>
        </w:tc>
        <w:tc>
          <w:tcPr>
            <w:tcW w:w="708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工作经历</w:t>
            </w:r>
          </w:p>
        </w:tc>
        <w:tc>
          <w:tcPr>
            <w:tcW w:w="7080" w:type="dxa"/>
            <w:gridSpan w:val="9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受过何种奖惩</w:t>
            </w:r>
          </w:p>
        </w:tc>
        <w:tc>
          <w:tcPr>
            <w:tcW w:w="708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</w:trPr>
        <w:tc>
          <w:tcPr>
            <w:tcW w:w="83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>签名</w:t>
            </w:r>
          </w:p>
        </w:tc>
        <w:tc>
          <w:tcPr>
            <w:tcW w:w="433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  <w:t>本人承诺所提供的证书及证明等材料真实、有效，如有虚假，愿被取消聘用资格。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2B2B2B"/>
                <w:sz w:val="21"/>
                <w:szCs w:val="24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2B2B2B"/>
                <w:sz w:val="21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 xml:space="preserve"> 年   月  </w:t>
            </w: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2B2B2B"/>
                <w:sz w:val="21"/>
                <w:szCs w:val="24"/>
              </w:rPr>
            </w:pPr>
          </w:p>
        </w:tc>
        <w:tc>
          <w:tcPr>
            <w:tcW w:w="288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>审查人签字: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>审核日期：  </w:t>
            </w:r>
          </w:p>
          <w:p>
            <w:pPr>
              <w:widowControl/>
              <w:spacing w:before="100" w:beforeAutospacing="1" w:after="100" w:afterAutospacing="1" w:line="240" w:lineRule="auto"/>
              <w:ind w:left="960" w:hanging="960" w:hangingChars="400"/>
              <w:jc w:val="left"/>
              <w:rPr>
                <w:rFonts w:hint="default" w:ascii="Times New Roman" w:hAnsi="Times New Roman" w:eastAsia="宋体" w:cs="Times New Roman"/>
                <w:color w:val="2B2B2B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>年  月</w:t>
            </w: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YzMxMDNjOTI4NWI5N2M3YzFhNjkxZWNhNmI0Y2UifQ=="/>
  </w:docVars>
  <w:rsids>
    <w:rsidRoot w:val="7D0902A5"/>
    <w:rsid w:val="7D0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tabs>
        <w:tab w:val="left" w:pos="0"/>
        <w:tab w:val="left" w:pos="993"/>
        <w:tab w:val="left" w:pos="1134"/>
      </w:tabs>
      <w:spacing w:after="0" w:line="360" w:lineRule="auto"/>
      <w:ind w:left="0" w:leftChars="0" w:firstLine="420" w:firstLineChars="200"/>
    </w:pPr>
    <w:rPr>
      <w:rFonts w:ascii="宋体" w:hAnsi="宋体" w:cs="宋体"/>
      <w:sz w:val="28"/>
      <w:szCs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2023-07-17T01:20:00Z</dcterms:created>
  <dc:creator>郭永丰</dc:creator>
  <cp:lastModifiedBy>郭永丰</cp:lastModifiedBy>
  <dcterms:modified xsi:type="dcterms:W3CDTF">2023-07-17T01:22:26Z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8946EFB4FB9949788E5FAF33E25C06D8_11</vt:lpwstr>
  </property>
</Properties>
</file>