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河南省人民医院医学影像技师规范化培训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spacing w:line="540" w:lineRule="exact"/>
        <w:jc w:val="both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报名方式（个人或单位）：</w:t>
      </w:r>
      <w:r>
        <w:rPr>
          <w:rFonts w:hint="eastAsia"/>
          <w:u w:val="single"/>
          <w:lang w:val="en-US" w:eastAsia="zh-CN"/>
        </w:rPr>
        <w:t xml:space="preserve"> 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单位全称：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</w:t>
      </w: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78"/>
        <w:gridCol w:w="1071"/>
        <w:gridCol w:w="668"/>
        <w:gridCol w:w="720"/>
        <w:gridCol w:w="356"/>
        <w:gridCol w:w="724"/>
        <w:gridCol w:w="5"/>
        <w:gridCol w:w="786"/>
        <w:gridCol w:w="701"/>
        <w:gridCol w:w="121"/>
        <w:gridCol w:w="111"/>
        <w:gridCol w:w="331"/>
        <w:gridCol w:w="239"/>
        <w:gridCol w:w="1021"/>
        <w:gridCol w:w="145"/>
        <w:gridCol w:w="94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167" w:type="dxa"/>
            <w:gridSpan w:val="18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wordWrap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6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本人照片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76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婚育情 况</w:t>
            </w:r>
          </w:p>
        </w:tc>
        <w:tc>
          <w:tcPr>
            <w:tcW w:w="2763" w:type="dxa"/>
            <w:gridSpan w:val="8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所学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3549" w:type="dxa"/>
            <w:gridSpan w:val="9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24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外语能力（级别）</w:t>
            </w:r>
          </w:p>
        </w:tc>
        <w:tc>
          <w:tcPr>
            <w:tcW w:w="354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pacing w:val="-8"/>
                <w:lang w:val="en-US" w:eastAsia="zh-CN"/>
              </w:rPr>
            </w:pPr>
            <w:r>
              <w:rPr>
                <w:rFonts w:hint="eastAsia"/>
                <w:spacing w:val="-8"/>
                <w:lang w:val="en-US" w:eastAsia="zh-CN"/>
              </w:rPr>
              <w:t>计算机能力（级别）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68" w:type="dxa"/>
            <w:gridSpan w:val="4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</w:t>
            </w:r>
            <w:r>
              <w:rPr>
                <w:rFonts w:hint="eastAsia"/>
                <w:lang w:val="en-US" w:eastAsia="zh-CN"/>
              </w:rPr>
              <w:t>取得相应资格考试证书</w:t>
            </w:r>
            <w:r>
              <w:rPr>
                <w:rFonts w:hint="eastAsia"/>
              </w:rPr>
              <w:t>（是/否）</w:t>
            </w:r>
          </w:p>
        </w:tc>
        <w:tc>
          <w:tcPr>
            <w:tcW w:w="17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30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</w:t>
            </w:r>
            <w:r>
              <w:rPr>
                <w:rFonts w:hint="eastAsia"/>
                <w:lang w:val="en-US" w:eastAsia="zh-CN"/>
              </w:rPr>
              <w:t>取得大型设备上岗证</w:t>
            </w:r>
            <w:r>
              <w:rPr>
                <w:rFonts w:hint="eastAsia"/>
              </w:rPr>
              <w:t>是/否）</w:t>
            </w:r>
          </w:p>
        </w:tc>
        <w:tc>
          <w:tcPr>
            <w:tcW w:w="19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</w:t>
            </w:r>
            <w:r>
              <w:rPr>
                <w:rFonts w:hint="eastAsia"/>
                <w:lang w:val="en-US" w:eastAsia="zh-CN"/>
              </w:rPr>
              <w:t>邮</w:t>
            </w:r>
            <w:r>
              <w:rPr>
                <w:rFonts w:hint="eastAsia"/>
              </w:rPr>
              <w:t>箱</w:t>
            </w:r>
          </w:p>
        </w:tc>
        <w:tc>
          <w:tcPr>
            <w:tcW w:w="277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167" w:type="dxa"/>
            <w:gridSpan w:val="18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2"/>
            <w:vAlign w:val="center"/>
          </w:tcPr>
          <w:p/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2"/>
            <w:vAlign w:val="center"/>
          </w:tcPr>
          <w:p/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2"/>
            <w:vAlign w:val="center"/>
          </w:tcPr>
          <w:p>
            <w:r>
              <w:rPr>
                <w:rFonts w:hint="eastAsia"/>
              </w:rPr>
              <w:t xml:space="preserve">  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2175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曾担任职务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（注明起止时间）</w:t>
            </w:r>
          </w:p>
          <w:p>
            <w:r>
              <w:rPr>
                <w:rFonts w:hint="eastAsia"/>
              </w:rPr>
              <w:t xml:space="preserve">    </w:t>
            </w:r>
          </w:p>
        </w:tc>
        <w:tc>
          <w:tcPr>
            <w:tcW w:w="7992" w:type="dxa"/>
            <w:gridSpan w:val="15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所获荣誉及证书</w:t>
            </w:r>
          </w:p>
        </w:tc>
        <w:tc>
          <w:tcPr>
            <w:tcW w:w="7992" w:type="dxa"/>
            <w:gridSpan w:val="15"/>
            <w:vAlign w:val="center"/>
          </w:tcPr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167" w:type="dxa"/>
            <w:gridSpan w:val="18"/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sz w:val="15"/>
              </w:rPr>
            </w:pPr>
          </w:p>
          <w:p>
            <w:pPr>
              <w:ind w:firstLine="5869" w:firstLineChars="2795"/>
              <w:rPr>
                <w:u w:val="single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NmJlOGZhNTA2MWJkMjBjZTVlY2Y0NDcyMWRiM2IifQ=="/>
  </w:docVars>
  <w:rsids>
    <w:rsidRoot w:val="00172A27"/>
    <w:rsid w:val="00037D3F"/>
    <w:rsid w:val="00172A27"/>
    <w:rsid w:val="002B634D"/>
    <w:rsid w:val="00401075"/>
    <w:rsid w:val="00416F41"/>
    <w:rsid w:val="004436E2"/>
    <w:rsid w:val="006374D5"/>
    <w:rsid w:val="006627EF"/>
    <w:rsid w:val="00936A63"/>
    <w:rsid w:val="009724EE"/>
    <w:rsid w:val="00A3560E"/>
    <w:rsid w:val="00A726AF"/>
    <w:rsid w:val="00BB0262"/>
    <w:rsid w:val="00C73FE9"/>
    <w:rsid w:val="00E071DA"/>
    <w:rsid w:val="00F55A95"/>
    <w:rsid w:val="00F84D03"/>
    <w:rsid w:val="01A66798"/>
    <w:rsid w:val="02E27679"/>
    <w:rsid w:val="03E7413C"/>
    <w:rsid w:val="06F0695E"/>
    <w:rsid w:val="0854427E"/>
    <w:rsid w:val="0CA07B74"/>
    <w:rsid w:val="0D90569F"/>
    <w:rsid w:val="0DC15AC9"/>
    <w:rsid w:val="0EB76440"/>
    <w:rsid w:val="10D72413"/>
    <w:rsid w:val="13D35CD4"/>
    <w:rsid w:val="153A53D6"/>
    <w:rsid w:val="163E1A06"/>
    <w:rsid w:val="170B6049"/>
    <w:rsid w:val="17100451"/>
    <w:rsid w:val="18F55828"/>
    <w:rsid w:val="1CED24F7"/>
    <w:rsid w:val="1E6A0F99"/>
    <w:rsid w:val="1FDD0DF3"/>
    <w:rsid w:val="203565E0"/>
    <w:rsid w:val="22916986"/>
    <w:rsid w:val="22CA1D2A"/>
    <w:rsid w:val="235F2F7B"/>
    <w:rsid w:val="290E0C3A"/>
    <w:rsid w:val="2CA26242"/>
    <w:rsid w:val="2D2A2BE8"/>
    <w:rsid w:val="2D60107D"/>
    <w:rsid w:val="2E23089F"/>
    <w:rsid w:val="2E3C3BFF"/>
    <w:rsid w:val="2E6E7751"/>
    <w:rsid w:val="2F696150"/>
    <w:rsid w:val="314F7540"/>
    <w:rsid w:val="315C133A"/>
    <w:rsid w:val="31B54250"/>
    <w:rsid w:val="36DD2615"/>
    <w:rsid w:val="3A4F4E8D"/>
    <w:rsid w:val="3C3D292D"/>
    <w:rsid w:val="40E656D9"/>
    <w:rsid w:val="41092552"/>
    <w:rsid w:val="429B6B45"/>
    <w:rsid w:val="4374600D"/>
    <w:rsid w:val="479332C9"/>
    <w:rsid w:val="48090C96"/>
    <w:rsid w:val="4C930214"/>
    <w:rsid w:val="4CAF251B"/>
    <w:rsid w:val="4E2A64E7"/>
    <w:rsid w:val="4E464C7E"/>
    <w:rsid w:val="4E917A77"/>
    <w:rsid w:val="4FF33538"/>
    <w:rsid w:val="53C37610"/>
    <w:rsid w:val="55862B41"/>
    <w:rsid w:val="55EF1692"/>
    <w:rsid w:val="5B936C5A"/>
    <w:rsid w:val="5DA4191E"/>
    <w:rsid w:val="659E2CF3"/>
    <w:rsid w:val="66036E87"/>
    <w:rsid w:val="67644361"/>
    <w:rsid w:val="68E91C94"/>
    <w:rsid w:val="69E421A0"/>
    <w:rsid w:val="6C6D3F9B"/>
    <w:rsid w:val="6DC65AD7"/>
    <w:rsid w:val="705A511F"/>
    <w:rsid w:val="73B03608"/>
    <w:rsid w:val="74153A1F"/>
    <w:rsid w:val="748E5BE9"/>
    <w:rsid w:val="759C0144"/>
    <w:rsid w:val="76151BFD"/>
    <w:rsid w:val="78C6360F"/>
    <w:rsid w:val="7AFD543D"/>
    <w:rsid w:val="7DCE485C"/>
    <w:rsid w:val="7E6E68C4"/>
    <w:rsid w:val="7E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274</Words>
  <Characters>277</Characters>
  <Lines>4</Lines>
  <Paragraphs>1</Paragraphs>
  <TotalTime>16</TotalTime>
  <ScaleCrop>false</ScaleCrop>
  <LinksUpToDate>false</LinksUpToDate>
  <CharactersWithSpaces>395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2020-01-01T05:56:00Z</dcterms:created>
  <dc:creator>微软用户</dc:creator>
  <cp:lastModifiedBy>李俊哲</cp:lastModifiedBy>
  <cp:lastPrinted>2022-08-28T13:58:00Z</cp:lastPrinted>
  <dcterms:modified xsi:type="dcterms:W3CDTF">2023-07-14T06:25:23Z</dcterms:modified>
  <dc:title>附件1：河南省胸科医院2013年公开招聘毕业生报名表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46284333DED34FA8990DFD54F30AA69A</vt:lpwstr>
  </property>
</Properties>
</file>