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招聘岗位职责及应聘条件</w:t>
      </w:r>
    </w:p>
    <w:tbl>
      <w:tblPr>
        <w:tblStyle w:val="4"/>
        <w:tblW w:w="981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5"/>
        <w:gridCol w:w="1100"/>
        <w:gridCol w:w="618"/>
        <w:gridCol w:w="3600"/>
        <w:gridCol w:w="41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385" w:type="dxa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pacing w:val="-8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8"/>
                <w:szCs w:val="21"/>
              </w:rPr>
              <w:t>序号</w:t>
            </w:r>
          </w:p>
        </w:tc>
        <w:tc>
          <w:tcPr>
            <w:tcW w:w="11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pacing w:val="-8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8"/>
                <w:szCs w:val="21"/>
              </w:rPr>
              <w:t>招聘岗位</w:t>
            </w:r>
          </w:p>
        </w:tc>
        <w:tc>
          <w:tcPr>
            <w:tcW w:w="618" w:type="dxa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pacing w:val="-8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8"/>
                <w:szCs w:val="21"/>
              </w:rPr>
              <w:t>招聘数量</w:t>
            </w:r>
          </w:p>
        </w:tc>
        <w:tc>
          <w:tcPr>
            <w:tcW w:w="36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pacing w:val="-8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8"/>
                <w:szCs w:val="21"/>
              </w:rPr>
              <w:t>岗位职责</w:t>
            </w:r>
          </w:p>
        </w:tc>
        <w:tc>
          <w:tcPr>
            <w:tcW w:w="410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pacing w:val="-8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8"/>
                <w:szCs w:val="21"/>
              </w:rPr>
              <w:t>应聘条件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3" w:hRule="atLeast"/>
          <w:jc w:val="center"/>
        </w:trPr>
        <w:tc>
          <w:tcPr>
            <w:tcW w:w="385" w:type="dxa"/>
            <w:vAlign w:val="center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pacing w:val="-8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8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00" w:type="dxa"/>
            <w:vAlign w:val="center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pacing w:val="-8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8"/>
                <w:sz w:val="18"/>
                <w:szCs w:val="18"/>
                <w:lang w:val="en-US" w:eastAsia="zh-CN"/>
              </w:rPr>
              <w:t>计算机技术</w:t>
            </w:r>
          </w:p>
        </w:tc>
        <w:tc>
          <w:tcPr>
            <w:tcW w:w="618" w:type="dxa"/>
            <w:vAlign w:val="center"/>
          </w:tcPr>
          <w:p>
            <w:pPr>
              <w:tabs>
                <w:tab w:val="center" w:pos="346"/>
                <w:tab w:val="left" w:pos="552"/>
              </w:tabs>
              <w:spacing w:line="560" w:lineRule="exact"/>
              <w:rPr>
                <w:rFonts w:hint="eastAsia" w:asciiTheme="minorEastAsia" w:hAnsiTheme="minorEastAsia" w:eastAsiaTheme="minorEastAsia" w:cstheme="minorEastAsia"/>
                <w:spacing w:val="-8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8"/>
                <w:sz w:val="18"/>
                <w:szCs w:val="18"/>
              </w:rPr>
              <w:t>1</w:t>
            </w:r>
          </w:p>
        </w:tc>
        <w:tc>
          <w:tcPr>
            <w:tcW w:w="3600" w:type="dxa"/>
          </w:tcPr>
          <w:p>
            <w:pPr>
              <w:pStyle w:val="3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18"/>
                <w:szCs w:val="18"/>
                <w:shd w:val="clear" w:color="auto" w:fill="FFFFFF"/>
                <w:lang w:val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18"/>
                <w:szCs w:val="18"/>
                <w:highlight w:val="none"/>
                <w:shd w:val="clear" w:color="auto" w:fill="FFFFFF"/>
                <w:lang w:val="zh-CN" w:bidi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8"/>
                <w:szCs w:val="18"/>
                <w:highlight w:val="none"/>
                <w:shd w:val="clear" w:color="auto" w:fill="FFFFFF"/>
                <w:lang w:val="en-US" w:bidi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8"/>
                <w:szCs w:val="18"/>
                <w:highlight w:val="none"/>
                <w:shd w:val="clear" w:color="auto" w:fill="FFFFFF"/>
                <w:lang w:val="zh-CN" w:bidi="zh-CN"/>
              </w:rPr>
              <w:t>）负责大数据平台的相关研发工作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8"/>
                <w:szCs w:val="18"/>
                <w:shd w:val="clear" w:color="auto" w:fill="FFFFFF"/>
                <w:lang w:val="zh-CN" w:bidi="zh-CN"/>
              </w:rPr>
              <w:t>，参与大数据的采集、存储、处理，分析等开发；</w:t>
            </w:r>
          </w:p>
          <w:p>
            <w:pPr>
              <w:pStyle w:val="3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18"/>
                <w:szCs w:val="18"/>
                <w:shd w:val="clear" w:color="auto" w:fill="FFFFFF"/>
                <w:lang w:val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18"/>
                <w:szCs w:val="18"/>
                <w:shd w:val="clear" w:color="auto" w:fill="FFFFFF"/>
                <w:lang w:val="zh-CN" w:bidi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8"/>
                <w:szCs w:val="18"/>
                <w:shd w:val="clear" w:color="auto" w:fill="FFFFFF"/>
                <w:lang w:val="en-US" w:bidi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8"/>
                <w:szCs w:val="18"/>
                <w:shd w:val="clear" w:color="auto" w:fill="FFFFFF"/>
                <w:lang w:val="zh-CN" w:bidi="zh-CN"/>
              </w:rPr>
              <w:t>）根据业务需求进行数据仓库模型的调研、设计、开发及验证工作，在线和离线海量数据分析平台的开发；</w:t>
            </w:r>
          </w:p>
          <w:p>
            <w:pPr>
              <w:pStyle w:val="3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18"/>
                <w:szCs w:val="18"/>
                <w:shd w:val="clear" w:color="auto" w:fill="FFFFFF"/>
                <w:lang w:val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18"/>
                <w:szCs w:val="18"/>
                <w:shd w:val="clear" w:color="auto" w:fill="FFFFFF"/>
                <w:lang w:val="zh-CN" w:bidi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8"/>
                <w:szCs w:val="18"/>
                <w:shd w:val="clear" w:color="auto" w:fill="FFFFFF"/>
                <w:lang w:val="en-US" w:bidi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8"/>
                <w:szCs w:val="18"/>
                <w:shd w:val="clear" w:color="auto" w:fill="FFFFFF"/>
                <w:lang w:val="zh-CN" w:bidi="zh-CN"/>
              </w:rPr>
              <w:t>）持续改进和优化大数据计算和存储，提升数据的质量与可用性；</w:t>
            </w:r>
          </w:p>
          <w:p>
            <w:pPr>
              <w:pStyle w:val="3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18"/>
                <w:szCs w:val="18"/>
                <w:shd w:val="clear" w:color="auto" w:fill="FFFFFF"/>
                <w:lang w:val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18"/>
                <w:szCs w:val="18"/>
                <w:shd w:val="clear" w:color="auto" w:fill="FFFFFF"/>
                <w:lang w:val="zh-CN" w:bidi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8"/>
                <w:szCs w:val="18"/>
                <w:shd w:val="clear" w:color="auto" w:fill="FFFFFF"/>
                <w:lang w:val="en-US" w:bidi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8"/>
                <w:szCs w:val="18"/>
                <w:shd w:val="clear" w:color="auto" w:fill="FFFFFF"/>
                <w:lang w:val="zh-CN" w:bidi="zh-CN"/>
              </w:rPr>
              <w:t>）参与数据挖掘算法的设计、对海量数据进行挖掘分析和发掘数据价值及算法学习及实现；</w:t>
            </w:r>
          </w:p>
          <w:p>
            <w:pPr>
              <w:pStyle w:val="3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18"/>
                <w:szCs w:val="18"/>
                <w:shd w:val="clear" w:color="auto" w:fill="FFFFFF"/>
                <w:lang w:val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18"/>
                <w:szCs w:val="18"/>
                <w:shd w:val="clear" w:color="auto" w:fill="FFFFFF"/>
                <w:lang w:val="zh-CN" w:bidi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8"/>
                <w:szCs w:val="18"/>
                <w:shd w:val="clear" w:color="auto" w:fill="FFFFFF"/>
                <w:lang w:val="en-US" w:bidi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8"/>
                <w:szCs w:val="18"/>
                <w:shd w:val="clear" w:color="auto" w:fill="FFFFFF"/>
                <w:lang w:val="zh-CN" w:bidi="zh-CN"/>
              </w:rPr>
              <w:t>）研究大数据前沿技术，开发数据统计系统、数据可视化系统等，提升系统的运维效率。</w:t>
            </w:r>
          </w:p>
          <w:p>
            <w:pPr>
              <w:pStyle w:val="3"/>
              <w:shd w:val="clear" w:color="auto" w:fill="FFFFFF"/>
              <w:spacing w:before="0" w:beforeAutospacing="0" w:after="0" w:afterAutospacing="0"/>
              <w:rPr>
                <w:rFonts w:hint="eastAsia" w:asciiTheme="minorEastAsia" w:hAnsiTheme="minorEastAsia" w:eastAsiaTheme="minorEastAsia" w:cstheme="minorEastAsia"/>
                <w:color w:val="333333"/>
                <w:sz w:val="28"/>
                <w:szCs w:val="28"/>
                <w:shd w:val="clear" w:color="auto" w:fill="FFFFFF"/>
                <w:lang w:val="zh-CN" w:bidi="zh-CN"/>
              </w:rPr>
            </w:pPr>
          </w:p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410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/>
              </w:rPr>
              <w:t>）研究生及以上学历，计算机等相关专业毕业，中共党员优先。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勤奋好学，有高度的责任心和团队合作精神，具备良好的沟通能力；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（3）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熟悉Oracle、MySQL等关系型数据库，熟悉SQL编写和优化；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（4）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/>
              </w:rPr>
              <w:t>掌握数据分析/挖掘方法及相关算法；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/>
              </w:rPr>
              <w:t>熟悉 Spark、mapreduce、Kafka、Hive、ZooKeeper等hadoop生态系统组件；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（6）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/>
              </w:rPr>
              <w:t>熟练使用Java、shell、Python或者scala等编程语言并能够进行实际开发；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（7）.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熟练掌握Linux操作系统；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（8）.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/>
              </w:rPr>
              <w:t>三年及以上大数据开发工作经验，具备Hadoop生态组件培训经验者，可优先考虑。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（9）.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/>
              </w:rPr>
              <w:t>有大规模高并发分布式系统开发经验，有良好的系统工程化能力，可优先考虑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。</w:t>
            </w:r>
          </w:p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pacing w:val="-8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6" w:hRule="atLeast"/>
          <w:jc w:val="center"/>
        </w:trPr>
        <w:tc>
          <w:tcPr>
            <w:tcW w:w="3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研究员</w:t>
            </w:r>
          </w:p>
        </w:tc>
        <w:tc>
          <w:tcPr>
            <w:tcW w:w="61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协助团队完成政府客户或商业客户委托的关于绩效测评、满意度调查、项目评估等市场研究咨询项目；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参与项目方案、标书的撰写，参加竞标；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完成项目资料的整理分析工作，参与定量定性研究设计与实施环节；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负责数据分析与研究报告的撰写；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协助完成客户沟通、提案报告陈述等工作。</w:t>
            </w:r>
          </w:p>
          <w:p>
            <w:pPr>
              <w:spacing w:line="500" w:lineRule="exact"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120" w:line="5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  <w:t>应届毕业生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  <w:t>统计学、社会学等相关专业；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熟练掌握Word、PowerPoint、Excel等办公软件，熟练使用spss、 python等数据分析工具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120" w:line="5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熟悉或参与过政府考核类电话调查或实地面访调研项目，熟悉调研数据采集工具功能；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120" w:line="560" w:lineRule="exac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中共党员优先。</w:t>
            </w:r>
          </w:p>
          <w:p>
            <w:pPr>
              <w:pStyle w:val="2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7" w:hRule="atLeast"/>
          <w:jc w:val="center"/>
        </w:trPr>
        <w:tc>
          <w:tcPr>
            <w:tcW w:w="3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1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8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8"/>
                <w:sz w:val="18"/>
                <w:szCs w:val="18"/>
                <w:lang w:val="en-US" w:eastAsia="zh-CN"/>
              </w:rPr>
              <w:t>督导</w:t>
            </w:r>
          </w:p>
        </w:tc>
        <w:tc>
          <w:tcPr>
            <w:tcW w:w="6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8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8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highlight w:val="none"/>
                <w:lang w:val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highlight w:val="none"/>
                <w:lang w:val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协助进行项目培训前的准备工作；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协助执行督导进行项目审核、复核；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协助部门进行访问员管理；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协助部门进行商务支持性工作。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8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120"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highlight w:val="none"/>
                <w:lang w:val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highlight w:val="none"/>
                <w:lang w:val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应届毕业生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highlight w:val="none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统计学、社会学等相关专业；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工作积极主动、性格开朗、具有亲和力；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熟悉或参与过市场调查行业执行工作，有政府测评类项目执行督导经验者优先；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中共党员优先。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8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3" w:hRule="atLeast"/>
          <w:jc w:val="center"/>
        </w:trPr>
        <w:tc>
          <w:tcPr>
            <w:tcW w:w="3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8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8"/>
                <w:sz w:val="18"/>
                <w:szCs w:val="18"/>
                <w:lang w:val="en-US" w:eastAsia="zh-CN"/>
              </w:rPr>
              <w:t>行政</w:t>
            </w:r>
          </w:p>
        </w:tc>
        <w:tc>
          <w:tcPr>
            <w:tcW w:w="6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8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8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负责公司的文秘工作，包括文件的起草、编辑、打印、归档等工作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负责办公室的日常管理，包括协调办公设备的采购、维护、修理，管理办公室的库存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等工作；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管理公司的各类文件，包括合同、协议、报告等。制定文件管理制度，确保公司文件的安全、完整和易于查找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组织实施会议管理、文秘工作和档案管理等行政管理工作；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负责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eastAsia="zh-CN"/>
              </w:rPr>
              <w:t>公司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的人事工作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eastAsia="zh-CN"/>
              </w:rPr>
              <w:t>、考勤管理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  <w:t>等工作。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8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120" w:line="5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  <w:t>应届毕业生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有行政管理、管理学、人力资源等相关专业背景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120" w:line="5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具备良好的沟通能力、协调能力和组织能力，能够独立处理各种突发事件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120" w:line="5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熟练掌握办公软件，具备良好的文秘能力和文件管理能力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；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中共党员优先。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8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</w:tbl>
    <w:p>
      <w:pPr>
        <w:pStyle w:val="2"/>
        <w:rPr>
          <w:rFonts w:hint="eastAsia" w:asciiTheme="minorEastAsia" w:hAnsiTheme="minorEastAsia" w:eastAsiaTheme="minorEastAsia" w:cstheme="minorEastAsia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zZGRkMjJjNzcwZTY1M2NhNmI0MWQ4ZGE4NzJlMWMifQ=="/>
  </w:docVars>
  <w:rsids>
    <w:rsidRoot w:val="00D90D27"/>
    <w:rsid w:val="00D90D27"/>
    <w:rsid w:val="19BA00AF"/>
    <w:rsid w:val="2686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黑体" w:eastAsia="黑体" w:cs="Times New Roman"/>
      <w:color w:val="000000"/>
      <w:sz w:val="24"/>
      <w:szCs w:val="22"/>
      <w:lang w:val="en-US" w:eastAsia="zh-CN" w:bidi="ar-SA"/>
    </w:rPr>
  </w:style>
  <w:style w:type="paragraph" w:styleId="3">
    <w:name w:val="Normal (Web)"/>
    <w:basedOn w:val="1"/>
    <w:semiHidden/>
    <w:unhideWhenUsed/>
    <w:qFormat/>
    <w:uiPriority w:val="9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2023-07-12T09:21:00Z</dcterms:created>
  <dc:creator>回忆、是幸福的延续 つ</dc:creator>
  <cp:lastModifiedBy>回忆、是幸福的延续 つ</cp:lastModifiedBy>
  <dcterms:modified xsi:type="dcterms:W3CDTF">2023-07-12T10:34:37Z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BAAA62E96A094890A1323C672352CC6C_11</vt:lpwstr>
  </property>
</Properties>
</file>