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zh-CN"/>
        </w:rPr>
        <w:t>宁夏幼儿师范高等专科学校2023年公开招聘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zh-CN"/>
        </w:rPr>
        <w:t>政府购买服务员额网上报名操作说明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1.微信关注公众号“宁夏幼儿师范高等专科学校”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3868420" cy="1657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12149" r="13468" b="71048"/>
                    <a:stretch>
                      <a:fillRect/>
                    </a:stretch>
                  </pic:blipFill>
                  <pic:spPr>
                    <a:xfrm>
                      <a:off x="0" y="0"/>
                      <a:ext cx="386842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2.公众号下方信息栏“发现幼师”，点击“教师招聘”，进入“报名—登录”页面。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3700145" cy="1985645"/>
            <wp:effectExtent l="0" t="0" r="14605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t="28471"/>
                    <a:stretch>
                      <a:fillRect/>
                    </a:stretch>
                  </pic:blipFill>
                  <pic:spPr>
                    <a:xfrm>
                      <a:off x="0" y="0"/>
                      <a:ext cx="3700145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3.输入手机号，登录报名页面，按要求填写《宁夏幼儿师范高等专科学校公开招聘工作人员报名表》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3074035" cy="3187700"/>
            <wp:effectExtent l="0" t="0" r="12065" b="12700"/>
            <wp:docPr id="3" name="图片 3" descr="f5cb60bb0698baa74b9ece332d08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5cb60bb0698baa74b9ece332d08640"/>
                    <pic:cNvPicPr>
                      <a:picLocks noChangeAspect="1"/>
                    </pic:cNvPicPr>
                  </pic:nvPicPr>
                  <pic:blipFill>
                    <a:blip r:embed="rId6"/>
                    <a:srcRect t="5427" r="-167" b="46610"/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3186430" cy="3092450"/>
            <wp:effectExtent l="0" t="0" r="0" b="12700"/>
            <wp:docPr id="4" name="图片 4" descr="b6314b58585c37991a69d3c41825a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6314b58585c37991a69d3c41825aa5"/>
                    <pic:cNvPicPr>
                      <a:picLocks noChangeAspect="1"/>
                    </pic:cNvPicPr>
                  </pic:nvPicPr>
                  <pic:blipFill>
                    <a:blip r:embed="rId7"/>
                    <a:srcRect l="-2513" t="5191" r="-2570" b="47712"/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4.按要求填写无误后，点击“确认提交”，显示“提交成功”，完成报名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3053715" cy="2406650"/>
            <wp:effectExtent l="0" t="0" r="13335" b="12700"/>
            <wp:docPr id="5" name="图片 5" descr="960b19a0791d527d90ec288de3ca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60b19a0791d527d90ec288de3ca534"/>
                    <pic:cNvPicPr>
                      <a:picLocks noChangeAspect="1"/>
                    </pic:cNvPicPr>
                  </pic:nvPicPr>
                  <pic:blipFill>
                    <a:blip r:embed="rId8"/>
                    <a:srcRect t="70584"/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3067050" cy="2041525"/>
            <wp:effectExtent l="0" t="0" r="0" b="15875"/>
            <wp:docPr id="6" name="图片 6" descr="80d77b1f5a8a956ad8dbfe777819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0d77b1f5a8a956ad8dbfe777819de0"/>
                    <pic:cNvPicPr>
                      <a:picLocks noChangeAspect="1"/>
                    </pic:cNvPicPr>
                  </pic:nvPicPr>
                  <pic:blipFill>
                    <a:blip r:embed="rId9"/>
                    <a:srcRect t="5424" b="63836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5.完成报名后，请等待工作人员审核，审核结果可再次登录报名系统查看。</w:t>
      </w:r>
    </w:p>
    <w:sectPr>
      <w:pgSz w:w="12240" w:h="15840"/>
      <w:pgMar w:top="1871" w:right="1531" w:bottom="1871" w:left="1531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jNjBhY2FlYWIzZWM0M2ZmZGEzZDI3M2JkZTZmODEifQ=="/>
  </w:docVars>
  <w:rsids>
    <w:rsidRoot w:val="00172A27"/>
    <w:rsid w:val="09D84A6B"/>
    <w:rsid w:val="396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193</Words>
  <Characters>201</Characters>
  <Lines>0</Lines>
  <Paragraphs>0</Paragraphs>
  <TotalTime>0</TotalTime>
  <ScaleCrop>false</ScaleCrop>
  <LinksUpToDate>false</LinksUpToDate>
  <CharactersWithSpaces>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2023-06-01T05:23:00Z</dcterms:created>
  <dc:creator>＂so what.﹖</dc:creator>
  <cp:lastModifiedBy>＂so what.﹖</cp:lastModifiedBy>
  <dcterms:modified xsi:type="dcterms:W3CDTF">2023-06-01T06:00:10Z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7666C2C0163D407D8A6BD22123682156_11</vt:lpwstr>
  </property>
</Properties>
</file>