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00" w:lineRule="exact"/>
        <w:ind w:firstLine="3840" w:firstLineChars="1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报考学段、学科：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afterLines="100"/>
        <w:jc w:val="center"/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人员</w:t>
      </w:r>
      <w:r>
        <w:rPr>
          <w:rFonts w:hint="eastAsia" w:ascii="Calibri" w:hAnsi="Calibri" w:cs="Times New Roman"/>
          <w:b/>
          <w:sz w:val="44"/>
          <w:szCs w:val="44"/>
          <w:lang w:eastAsia="zh-CN"/>
        </w:rPr>
        <w:t>申请</w:t>
      </w:r>
      <w:r>
        <w:rPr>
          <w:rFonts w:hint="eastAsia" w:ascii="Calibri" w:hAnsi="Calibri" w:eastAsia="宋体" w:cs="Times New Roman"/>
          <w:b/>
          <w:sz w:val="44"/>
          <w:szCs w:val="44"/>
        </w:rPr>
        <w:t>调动登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sz w:val="44"/>
          <w:szCs w:val="44"/>
        </w:rPr>
        <w:t>记表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56"/>
        <w:gridCol w:w="283"/>
        <w:gridCol w:w="851"/>
        <w:gridCol w:w="1134"/>
        <w:gridCol w:w="283"/>
        <w:gridCol w:w="851"/>
        <w:gridCol w:w="283"/>
        <w:gridCol w:w="1124"/>
        <w:gridCol w:w="90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出生年月（  岁）</w:t>
            </w:r>
          </w:p>
        </w:tc>
        <w:tc>
          <w:tcPr>
            <w:tcW w:w="1124" w:type="dxa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民族</w:t>
            </w:r>
          </w:p>
        </w:tc>
        <w:tc>
          <w:tcPr>
            <w:tcW w:w="953" w:type="dxa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面貌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入</w:t>
            </w:r>
            <w:r>
              <w:rPr>
                <w:rFonts w:hint="eastAsia" w:ascii="Calibri" w:hAnsi="Calibri" w:eastAsia="仿宋_GB2312" w:cs="Times New Roman"/>
                <w:spacing w:val="-20"/>
                <w:sz w:val="28"/>
              </w:rPr>
              <w:t>党</w:t>
            </w:r>
          </w:p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时间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出生地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pacing w:val="-36"/>
                <w:sz w:val="28"/>
              </w:rPr>
            </w:pPr>
            <w:r>
              <w:rPr>
                <w:rFonts w:hint="eastAsia" w:ascii="Calibri" w:hAnsi="Calibri" w:eastAsia="仿宋_GB2312" w:cs="Times New Roman"/>
                <w:spacing w:val="-36"/>
                <w:sz w:val="28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pacing w:val="-40"/>
                <w:sz w:val="28"/>
              </w:rPr>
              <w:t>时</w:t>
            </w:r>
            <w:r>
              <w:rPr>
                <w:rFonts w:hint="eastAsia" w:ascii="Calibri" w:hAnsi="Calibri" w:eastAsia="仿宋_GB2312" w:cs="Times New Roman"/>
                <w:sz w:val="28"/>
              </w:rPr>
              <w:t>间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学历</w:t>
            </w:r>
          </w:p>
        </w:tc>
        <w:tc>
          <w:tcPr>
            <w:tcW w:w="1156" w:type="dxa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254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pacing w:val="-30"/>
                <w:sz w:val="28"/>
              </w:rPr>
              <w:t>专业技术职称或资</w:t>
            </w:r>
            <w:r>
              <w:rPr>
                <w:rFonts w:hint="eastAsia" w:ascii="Calibri" w:hAnsi="Calibri" w:eastAsia="仿宋_GB2312" w:cs="Times New Roman"/>
                <w:sz w:val="28"/>
              </w:rPr>
              <w:t>格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专业及时间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现单位及职务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拟调单位及职务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奖惩情况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简</w:t>
            </w:r>
          </w:p>
          <w:p>
            <w:pPr>
              <w:spacing w:line="340" w:lineRule="exact"/>
              <w:rPr>
                <w:rFonts w:ascii="Calibri" w:hAnsi="Calibri" w:eastAsia="仿宋_GB2312" w:cs="Times New Roman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历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280" w:lineRule="exact"/>
              <w:ind w:left="2040" w:hanging="2040" w:hangingChars="850"/>
              <w:jc w:val="left"/>
              <w:rPr>
                <w:rFonts w:ascii="仿宋_GB2312" w:hAnsi="Calibri" w:eastAsia="仿宋_GB2312" w:cs="Times New Roman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政治情况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现实表现及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业务情况</w:t>
            </w:r>
          </w:p>
        </w:tc>
        <w:tc>
          <w:tcPr>
            <w:tcW w:w="6662" w:type="dxa"/>
            <w:gridSpan w:val="9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调  动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原  因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调出单位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意见</w:t>
            </w:r>
          </w:p>
        </w:tc>
        <w:tc>
          <w:tcPr>
            <w:tcW w:w="2551" w:type="dxa"/>
            <w:gridSpan w:val="4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调出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意见</w:t>
            </w:r>
          </w:p>
        </w:tc>
        <w:tc>
          <w:tcPr>
            <w:tcW w:w="3260" w:type="dxa"/>
            <w:gridSpan w:val="4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调入单位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意见</w:t>
            </w:r>
          </w:p>
        </w:tc>
        <w:tc>
          <w:tcPr>
            <w:tcW w:w="2551" w:type="dxa"/>
            <w:gridSpan w:val="4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调入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意见</w:t>
            </w:r>
          </w:p>
        </w:tc>
        <w:tc>
          <w:tcPr>
            <w:tcW w:w="3260" w:type="dxa"/>
            <w:gridSpan w:val="4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编制部门</w:t>
            </w:r>
          </w:p>
          <w:p>
            <w:pPr>
              <w:spacing w:line="480" w:lineRule="auto"/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意见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spacing w:line="480" w:lineRule="auto"/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组织或人社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部门意见</w:t>
            </w:r>
          </w:p>
        </w:tc>
        <w:tc>
          <w:tcPr>
            <w:tcW w:w="6662" w:type="dxa"/>
            <w:gridSpan w:val="9"/>
          </w:tcPr>
          <w:p>
            <w:pPr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财政部门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意见</w:t>
            </w:r>
          </w:p>
        </w:tc>
        <w:tc>
          <w:tcPr>
            <w:tcW w:w="6662" w:type="dxa"/>
            <w:gridSpan w:val="9"/>
          </w:tcPr>
          <w:p>
            <w:pPr>
              <w:rPr>
                <w:rFonts w:ascii="Calibri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440" w:firstLineChars="1700"/>
        <w:jc w:val="both"/>
        <w:textAlignment w:val="auto"/>
        <w:rPr>
          <w:rFonts w:hint="default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-213360</wp:posOffset>
              </wp:positionV>
              <wp:extent cx="1828800" cy="3511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-16.8pt;height:27.65pt;width:144pt;mso-position-horizontal-relative:margin;mso-wrap-style:none;z-index:251659264;mso-width-relative:page;mso-height-relative:page;" filled="f" stroked="f" coordsize="21600,21600" o:gfxdata="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6dt3doAAAAKAQAADwAAAAAAAAABACAAAAAiAAAAZHJzL2Rvd25y&#10;ZXYueG1sUEsBAhQAFAAAAAgAh07iQPG8XHU1AgAAYA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right="360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240"/>
      </w:tabs>
      <w:ind w:right="960"/>
      <w:rPr>
        <w:rFonts w:hint="eastAsia"/>
        <w:sz w:val="30"/>
        <w:szCs w:val="30"/>
      </w:rPr>
    </w:pPr>
    <w:r>
      <w:rPr>
        <w:rFonts w:hint="eastAsia"/>
        <w:sz w:val="30"/>
        <w:szCs w:val="30"/>
      </w:rPr>
      <w:t>—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</w:instrText>
    </w:r>
    <w:r>
      <w:rPr>
        <w:sz w:val="30"/>
        <w:szCs w:val="30"/>
      </w:rPr>
      <w:fldChar w:fldCharType="separate"/>
    </w:r>
    <w:r>
      <w:rPr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sz w:val="30"/>
        <w:szCs w:val="30"/>
      </w:rPr>
      <w:t xml:space="preserve"> </w:t>
    </w:r>
    <w:r>
      <w:rPr>
        <w:rFonts w:hint="eastAsia"/>
        <w:sz w:val="30"/>
        <w:szCs w:val="3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730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GRkMmIzMzVjZmUxN2FjMzc2OWI1OTQwMDY2Y2EifQ=="/>
  </w:docVars>
  <w:rsids>
    <w:rsidRoot w:val="00000000"/>
    <w:rsid w:val="011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2023-07-04T09:02:42Z</dcterms:created>
  <dc:creator>Administrator</dc:creator>
  <cp:lastModifiedBy>白云梦痕</cp:lastModifiedBy>
  <dcterms:modified xsi:type="dcterms:W3CDTF">2023-07-04T09:02:50Z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D64D6775FB9046C6A67EAF122725ABCD_12</vt:lpwstr>
  </property>
</Properties>
</file>