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560" w:lineRule="exact"/>
        <w:jc w:val="lef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spacing w:beforeLines="50" w:afterLines="100" w:line="560" w:lineRule="exact"/>
        <w:jc w:val="center"/>
        <w:rPr>
          <w:rFonts w:asci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11"/>
          <w:sz w:val="36"/>
          <w:szCs w:val="36"/>
        </w:rPr>
        <w:t>钦州市劳动人事争议仲裁院招聘公益性岗位报名表</w:t>
      </w:r>
    </w:p>
    <w:tbl>
      <w:tblPr>
        <w:tblStyle w:val="5"/>
        <w:tblW w:w="92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76"/>
        <w:gridCol w:w="522"/>
        <w:gridCol w:w="745"/>
        <w:gridCol w:w="825"/>
        <w:gridCol w:w="242"/>
        <w:gridCol w:w="1300"/>
        <w:gridCol w:w="726"/>
        <w:gridCol w:w="357"/>
        <w:gridCol w:w="1583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姓  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性  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（  岁）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9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民  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籍  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出 生 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入  党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时  间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失业（毕业）时间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健康状况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</w:rPr>
              <w:t>婚育情况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专业特长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学  历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学  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全日制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在  职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原工作单位及职务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身份证号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就业创业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证编号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821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家庭详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细住址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联系电话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7" w:hRule="atLeas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</w:rPr>
              <w:t>学习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</w:rPr>
              <w:t>工作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</w:rPr>
              <w:t>简历</w:t>
            </w:r>
          </w:p>
        </w:tc>
        <w:tc>
          <w:tcPr>
            <w:tcW w:w="8215" w:type="dxa"/>
            <w:gridSpan w:val="9"/>
            <w:tcBorders>
              <w:top w:val="nil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ind w:left="105" w:leftChars="50" w:right="105" w:rightChars="50"/>
              <w:textAlignment w:val="top"/>
              <w:rPr>
                <w:rFonts w:ascii="黑体" w:hAnsi="黑体" w:eastAsia="黑体" w:cs="黑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exact"/>
          <w:jc w:val="center"/>
        </w:trPr>
        <w:tc>
          <w:tcPr>
            <w:tcW w:w="154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属何种就业困难类别（请在相应栏目方框前打“√”）</w:t>
            </w:r>
          </w:p>
        </w:tc>
        <w:tc>
          <w:tcPr>
            <w:tcW w:w="769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42" w:leftChars="20" w:right="42" w:rightChars="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right="42" w:rightChars="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1.□持《就业创业证》登记失业的“4050人员”；</w:t>
            </w:r>
          </w:p>
          <w:p>
            <w:pPr>
              <w:ind w:right="42" w:rightChars="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2.□城镇持《残疾人证》并具有一定劳动能力的人员；</w:t>
            </w:r>
          </w:p>
          <w:p>
            <w:pPr>
              <w:ind w:right="42" w:rightChars="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3.□享受城镇居民最低生活保障的人员；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4.□持《就业创业证》登记失业12个月以上的人员；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5.□持《失地农民证明》的被征地农民；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6.□城镇零就业家庭成员；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left="42" w:leftChars="20" w:right="42" w:rightChars="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6.城镇零就业家庭成员；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家庭成员基本情况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</w:rPr>
              <w:t>与本人关系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38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现所在单位及就业情况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报名人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承诺</w:t>
            </w: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spacing w:line="340" w:lineRule="exact"/>
              <w:textAlignment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textAlignment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报名人签名：</w:t>
            </w:r>
          </w:p>
          <w:p>
            <w:pPr>
              <w:spacing w:line="500" w:lineRule="exact"/>
              <w:ind w:firstLine="6840" w:firstLineChars="2850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exact"/>
          <w:jc w:val="center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资格审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查意见</w:t>
            </w: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4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审查人签名：</w:t>
            </w:r>
          </w:p>
          <w:p>
            <w:pPr>
              <w:spacing w:line="500" w:lineRule="exact"/>
              <w:ind w:firstLine="6840" w:firstLineChars="285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年   月   日</w:t>
            </w:r>
          </w:p>
        </w:tc>
      </w:tr>
    </w:tbl>
    <w:p>
      <w:pPr>
        <w:spacing w:line="320" w:lineRule="exact"/>
        <w:ind w:left="-279" w:leftChars="-133"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说明：1.应聘人员应详细、如实填写报名表，并按要求粘贴相片。</w:t>
      </w:r>
    </w:p>
    <w:p>
      <w:pPr>
        <w:spacing w:line="320" w:lineRule="exact"/>
        <w:ind w:left="771" w:leftChars="367"/>
        <w:rPr>
          <w:rFonts w:ascii="仿宋_GB2312" w:hAnsi="仿宋_GB2312" w:eastAsia="仿宋_GB2312" w:cs="仿宋_GB2312"/>
          <w:szCs w:val="21"/>
        </w:rPr>
      </w:pPr>
    </w:p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0YzMzMjdiMjJkNWFlZWY2NWU0ZGUwNTI2YzgyOTUifQ=="/>
  </w:docVars>
  <w:rsids>
    <w:rsidRoot w:val="00585FFA"/>
    <w:rsid w:val="00210110"/>
    <w:rsid w:val="003438EF"/>
    <w:rsid w:val="003A1636"/>
    <w:rsid w:val="003F3844"/>
    <w:rsid w:val="00584570"/>
    <w:rsid w:val="00585FFA"/>
    <w:rsid w:val="00627F6B"/>
    <w:rsid w:val="00645822"/>
    <w:rsid w:val="006B2CF5"/>
    <w:rsid w:val="00821A37"/>
    <w:rsid w:val="008373B4"/>
    <w:rsid w:val="00A65B53"/>
    <w:rsid w:val="00AC4D99"/>
    <w:rsid w:val="00C17B3E"/>
    <w:rsid w:val="00C35B7F"/>
    <w:rsid w:val="00DD7E2D"/>
    <w:rsid w:val="00DF00EE"/>
    <w:rsid w:val="00F654BB"/>
    <w:rsid w:val="00F673B4"/>
    <w:rsid w:val="00F827CD"/>
    <w:rsid w:val="00FF6B18"/>
    <w:rsid w:val="2C5725B2"/>
    <w:rsid w:val="3A656DF9"/>
    <w:rsid w:val="4A7C7EA7"/>
    <w:rsid w:val="508B122D"/>
    <w:rsid w:val="567D537D"/>
    <w:rsid w:val="5AD07755"/>
    <w:rsid w:val="5CFA196E"/>
    <w:rsid w:val="5D667D92"/>
    <w:rsid w:val="5F1D700A"/>
    <w:rsid w:val="6286387E"/>
    <w:rsid w:val="651B3501"/>
    <w:rsid w:val="6EB92F97"/>
    <w:rsid w:val="77C673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414</Words>
  <Characters>426</Characters>
  <Lines>4</Lines>
  <Paragraphs>1</Paragraphs>
  <TotalTime>3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2021-07-19T17:11:00Z</dcterms:created>
  <dc:creator>韦复兴</dc:creator>
  <cp:lastModifiedBy>章秋华</cp:lastModifiedBy>
  <cp:lastPrinted>2023-05-16T09:29:00Z</cp:lastPrinted>
  <dcterms:modified xsi:type="dcterms:W3CDTF">2023-07-04T02:33:17Z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82BE1DEFD2FC47ECBFDABE2092930FA1</vt:lpwstr>
  </property>
</Properties>
</file>