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1198"/>
        <w:gridCol w:w="2877"/>
        <w:gridCol w:w="1390"/>
        <w:gridCol w:w="1163"/>
        <w:gridCol w:w="15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9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成都市温江区政通小学校2023年面向社会招聘教师                                                     第一轮综合考核面试成绩及进入第二轮综合考核面试人员名单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第一轮面试成绩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是否进入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第二轮面试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王谊然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汪柯吟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王利虹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张馨文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杨莉斯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周妤凌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钟桂香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王雨萧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汪海莹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徐梦秋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肖晓芳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彭守倩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尹维玲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蔡雪丽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蒋明露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马茵灿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彭薪逾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石满兰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斯菲菲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田方元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杨宝苹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朱志霞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赵文榕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张锦妍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刘张伟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张馨月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焦菁菁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罗梦钰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李鸿波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沈俗贤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唐素蓉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王爱龙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黄显梅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李林耘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粟邱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高汉书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尹治铮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贺吴靖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侯晓雪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顾丹华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罗淑倩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蒋玉蓝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尧瑶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张树仁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戢莹盈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罗茗子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杨莉娟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梁海桃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龚梦娇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江晚霞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赵履蛟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付尚玉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弃考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陈朝虹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冯天奕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符盛芹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孙潋文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向烊利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虞孟函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杨理琪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樊雪兰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马秋滴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郑琬琦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孙杨钰燕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任芯瑶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程珺洁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崔毓迪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向佳伶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张豆豆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晏龙翔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谢玉鑫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李鸿生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许亚玲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邹鲜鲜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税鹏成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杜富强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廖华川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单冯鑫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姜全海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王吉东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邬成航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张琪琪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张泰容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罗晓玉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肖芬娣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008小学信息科技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008小学信息科技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郑云蔚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008小学信息科技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008小学信息科技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008小学信息科技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付林慧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008小学信息科技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008小学信息科技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008小学信息科技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吴春喜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008小学信息科技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008小学信息科技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宋雅杨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008小学信息科技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008小学信息科技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杨顺琪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008小学信息科技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008小学信息科技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009小学心理健康教育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009小学心理健康教育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汪虹伶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009小学心理健康教育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009小学心理健康教育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YzExYTQzNzBmMTYwZDY4ZTNkZWIwODk1NmRlYjcifQ=="/>
  </w:docVars>
  <w:rsids>
    <w:rsidRoot w:val="69CF0F0F"/>
    <w:rsid w:val="69CF0F0F"/>
    <w:rsid w:val="726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2657</Words>
  <Characters>4161</Characters>
  <Lines>0</Lines>
  <Paragraphs>0</Paragraphs>
  <TotalTime>1</TotalTime>
  <ScaleCrop>false</ScaleCrop>
  <LinksUpToDate>false</LinksUpToDate>
  <CharactersWithSpaces>4369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2023-07-03T00:59:00Z</dcterms:created>
  <dc:creator>政通小学~志容</dc:creator>
  <cp:lastModifiedBy>这是谁的微信</cp:lastModifiedBy>
  <dcterms:modified xsi:type="dcterms:W3CDTF">2023-07-03T01:03:41Z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102B160A4E3E44CBA019C02F53449901_12</vt:lpwstr>
  </property>
</Properties>
</file>