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 试 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399" w:firstLineChars="543"/>
        <w:textAlignment w:val="auto"/>
        <w:rPr>
          <w:rFonts w:hint="eastAsia" w:ascii="黑体" w:eastAsia="黑体"/>
          <w:b/>
          <w:sz w:val="44"/>
          <w:szCs w:val="44"/>
        </w:rPr>
      </w:pPr>
    </w:p>
    <w:p>
      <w:pPr>
        <w:numPr>
          <w:numId w:val="0"/>
        </w:numPr>
        <w:spacing w:line="4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进入考点时，应主动出示居民身份证、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笔试准考证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。考生凭有效居民身份证（临时身份证及派出所出具的身份证明同等有效）、公共科目笔试准考证参加面试。</w:t>
      </w:r>
    </w:p>
    <w:p>
      <w:pPr>
        <w:spacing w:line="4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日上午8:30开始面试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在7: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0分前进入候考室抽签。按抽签确定的面试序号参加面试。抽签开始时仍未到达候考室的，剩余签号为该考生面试序号。8:00以后迟到的考生不允许进入候考室，按自动放弃面试资格处理。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进入候考室后将身份证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临时身份证及派出所出具的身份证明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、公共科目笔试准考证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面试通知书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交给面试引导员核验。按时参加面试排序抽签。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抽签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（五）考生在候考过程中不得随意出入候考室，因特殊情况需出入候考室的，须有候考室工作人员专人陪同监督。服从引导员</w:t>
      </w:r>
      <w:r>
        <w:rPr>
          <w:rFonts w:hint="default" w:ascii="Times New Roman" w:hAnsi="Times New Roman" w:eastAsia="仿宋_GB2312" w:cs="Times New Roman"/>
          <w:snapToGrid w:val="0"/>
          <w:spacing w:val="-8"/>
          <w:kern w:val="0"/>
          <w:sz w:val="32"/>
          <w:szCs w:val="32"/>
        </w:rPr>
        <w:t>的统一调度，在引导员的引导下进出考场。严禁私自出入指定的场所。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（六）考生不可穿制服、单位统一工作服或穿带有特别标志的服装，或佩戴标志性徽章、饰物，进出考场要注意礼节礼貌。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考官不念题，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在主考官宣布可以答题后，开始答题。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每道题单独计时，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每回答完一道题后向主考官报告：“答题完毕”。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（九）考生在面试时，只能报自己的面试序号，不得透露姓名、父母情况、毕业学校、单位、籍贯、报考单位、职位等信息。凡透露姓名的，面试成绩按零分处理，其余酌情扣3—5分。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（十）考生必须遵守面试考场纪律和疫情防控要求，自觉维护考场秩序，服从主考官和工作人员的管理，诚信参加面试，不得以任何理由违反规定，影响面试。</w:t>
      </w:r>
    </w:p>
    <w:p>
      <w:pPr>
        <w:spacing w:line="440" w:lineRule="exact"/>
        <w:ind w:firstLine="800" w:firstLineChars="2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（十一）考生面试结束后，要听从工作人员管理，不得返回候考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室，不得以任何方式对外泄露试题信息。</w:t>
      </w:r>
    </w:p>
    <w:sectPr>
      <w:footerReference r:id="rId3" w:type="default"/>
      <w:pgSz w:w="11906" w:h="16838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D8"/>
    <w:rsid w:val="00045A7E"/>
    <w:rsid w:val="000F2DAC"/>
    <w:rsid w:val="00143240"/>
    <w:rsid w:val="00174E3A"/>
    <w:rsid w:val="001C0E78"/>
    <w:rsid w:val="002D1626"/>
    <w:rsid w:val="002E7FC6"/>
    <w:rsid w:val="003249D4"/>
    <w:rsid w:val="0035579E"/>
    <w:rsid w:val="0036239A"/>
    <w:rsid w:val="003E6A37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E47F57"/>
    <w:rsid w:val="00F533CC"/>
    <w:rsid w:val="00F5385A"/>
    <w:rsid w:val="00FA3E95"/>
    <w:rsid w:val="17CF2126"/>
    <w:rsid w:val="18D944B4"/>
    <w:rsid w:val="21E206F7"/>
    <w:rsid w:val="28787563"/>
    <w:rsid w:val="2CDF6A6E"/>
    <w:rsid w:val="2EF63117"/>
    <w:rsid w:val="31913527"/>
    <w:rsid w:val="3B0F2269"/>
    <w:rsid w:val="42E53399"/>
    <w:rsid w:val="469F62CF"/>
    <w:rsid w:val="537B6885"/>
    <w:rsid w:val="5E9374C0"/>
    <w:rsid w:val="69FA3701"/>
    <w:rsid w:val="7F216B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qFormat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3</TotalTime>
  <ScaleCrop>false</ScaleCrop>
  <LinksUpToDate>false</LinksUpToDate>
  <CharactersWithSpaces>795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猪猪猫.CN</dc:creator>
  <cp:lastModifiedBy>*^o^*</cp:lastModifiedBy>
  <cp:lastPrinted>2023-06-25T09:55:00Z</cp:lastPrinted>
  <dcterms:modified xsi:type="dcterms:W3CDTF">2023-06-28T04:01:51Z</dcterms:modified>
  <dc:title>考生须知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B2A933CDFEAD40DA9C15C86DE5D5828C</vt:lpwstr>
  </property>
</Properties>
</file>