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5"/>
          <w:sz w:val="36"/>
          <w:szCs w:val="36"/>
          <w:lang w:val="en-US" w:eastAsia="zh-CN"/>
        </w:rPr>
        <w:t>复兴镇人民政府专职消防队合同制专职消防员报名表</w:t>
      </w:r>
    </w:p>
    <w:tbl>
      <w:tblPr>
        <w:tblStyle w:val="6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0"/>
        <w:gridCol w:w="1572"/>
        <w:gridCol w:w="965"/>
        <w:gridCol w:w="1200"/>
        <w:gridCol w:w="212"/>
        <w:gridCol w:w="90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eastAsia="方正仿宋_GBK" w:cs="Times New Roman"/>
                <w:kern w:val="2"/>
                <w:sz w:val="40"/>
                <w:szCs w:val="32"/>
                <w:lang w:val="en-US" w:eastAsia="zh-CN" w:bidi="ar-SA"/>
              </w:rPr>
            </w:pPr>
          </w:p>
        </w:tc>
        <w:tc>
          <w:tcPr>
            <w:tcW w:w="18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党团时间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特   长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5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服役情况</w:t>
            </w:r>
          </w:p>
        </w:tc>
        <w:tc>
          <w:tcPr>
            <w:tcW w:w="5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8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  <w:jc w:val="center"/>
        </w:trPr>
        <w:tc>
          <w:tcPr>
            <w:tcW w:w="961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61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61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承诺签名</w:t>
            </w:r>
          </w:p>
        </w:tc>
        <w:tc>
          <w:tcPr>
            <w:tcW w:w="814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情    况</w:t>
            </w:r>
          </w:p>
        </w:tc>
        <w:tc>
          <w:tcPr>
            <w:tcW w:w="814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40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YjgwODkzYmJjODk2NmY5NTk0OGEyOTFhODc4Y2UifQ=="/>
  </w:docVars>
  <w:rsids>
    <w:rsidRoot w:val="6990098E"/>
    <w:rsid w:val="0DE46C2A"/>
    <w:rsid w:val="1031100A"/>
    <w:rsid w:val="120273F3"/>
    <w:rsid w:val="14434D99"/>
    <w:rsid w:val="668763C7"/>
    <w:rsid w:val="6990098E"/>
    <w:rsid w:val="6F5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228</Characters>
  <Lines>0</Lines>
  <Paragraphs>0</Paragraphs>
  <TotalTime>15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2023-03-27T02:04:00Z</dcterms:created>
  <dc:creator>小ð丑</dc:creator>
  <cp:lastModifiedBy>小布丁</cp:lastModifiedBy>
  <cp:lastPrinted>2023-06-20T01:36:00Z</cp:lastPrinted>
  <dcterms:modified xsi:type="dcterms:W3CDTF">2023-06-27T01:19:31Z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C6ED7102D330407BA057652E80C0F20D</vt:lpwstr>
  </property>
</Properties>
</file>