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  <w:lang w:val="en-US" w:eastAsia="zh-CN"/>
        </w:rPr>
        <w:t>贞丰县</w:t>
      </w:r>
      <w:r>
        <w:rPr>
          <w:rFonts w:hint="eastAsia" w:ascii="方正小标宋简体" w:hAnsi="方正小标宋简体" w:eastAsia="方正小标宋简体" w:cs="方正小标宋简体"/>
          <w:w w:val="100"/>
          <w:kern w:val="0"/>
          <w:sz w:val="44"/>
          <w:szCs w:val="44"/>
          <w:highlight w:val="none"/>
        </w:rPr>
        <w:t>202</w:t>
      </w:r>
      <w:r>
        <w:rPr>
          <w:rFonts w:hint="eastAsia" w:ascii="方正小标宋简体" w:hAnsi="方正小标宋简体" w:eastAsia="方正小标宋简体" w:cs="方正小标宋简体"/>
          <w:w w:val="100"/>
          <w:kern w:val="0"/>
          <w:sz w:val="44"/>
          <w:szCs w:val="44"/>
          <w:highlight w:val="none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w w:val="100"/>
          <w:kern w:val="0"/>
          <w:sz w:val="44"/>
          <w:szCs w:val="44"/>
          <w:highlight w:val="none"/>
        </w:rPr>
        <w:t>年“特岗</w:t>
      </w:r>
      <w:r>
        <w:rPr>
          <w:rFonts w:hint="eastAsia" w:ascii="方正小标宋简体" w:hAnsi="方正小标宋简体" w:eastAsia="方正小标宋简体" w:cs="方正小标宋简体"/>
          <w:w w:val="100"/>
          <w:kern w:val="0"/>
          <w:sz w:val="44"/>
          <w:szCs w:val="44"/>
          <w:highlight w:val="none"/>
          <w:lang w:val="en-US" w:eastAsia="zh-CN"/>
        </w:rPr>
        <w:t>教师</w:t>
      </w:r>
      <w:r>
        <w:rPr>
          <w:rFonts w:hint="eastAsia" w:ascii="方正小标宋简体" w:hAnsi="方正小标宋简体" w:eastAsia="方正小标宋简体" w:cs="方正小标宋简体"/>
          <w:w w:val="100"/>
          <w:kern w:val="0"/>
          <w:sz w:val="44"/>
          <w:szCs w:val="44"/>
          <w:highlight w:val="none"/>
        </w:rPr>
        <w:t>招聘”</w:t>
      </w:r>
      <w:r>
        <w:rPr>
          <w:rFonts w:hint="eastAsia" w:ascii="方正小标宋简体" w:hAnsi="方正小标宋简体" w:eastAsia="方正小标宋简体" w:cs="方正小标宋简体"/>
          <w:w w:val="100"/>
          <w:kern w:val="0"/>
          <w:sz w:val="44"/>
          <w:szCs w:val="44"/>
          <w:highlight w:val="none"/>
          <w:lang w:val="en-US" w:eastAsia="zh-CN"/>
        </w:rPr>
        <w:t>报考承诺书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于2023年6月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日报名参加贵州省黔西南州贞丰县特岗教师招聘，在此郑重承诺：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一、截至目前，本人不是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</w:rPr>
        <w:t>服务期内的特岗教师或国家在职在编公职人员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二、本人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</w:rPr>
        <w:t>热爱社会主义祖国，拥护党的各项方针、政策，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  <w:lang w:val="en-US" w:eastAsia="zh-CN"/>
        </w:rPr>
        <w:t>遵纪守法，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遵守公序良俗，无违法犯罪记录，未受到党纪政纪处分；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</w:rPr>
        <w:t>符合《中华人民共和国教师法》《教师资格条例》等法律法规规定的普通话水平、身体条件、心理条件，符合新时代中小学、幼儿园教师职业行为十项准则要求，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  <w:lang w:val="en-US" w:eastAsia="zh-CN"/>
        </w:rPr>
        <w:t>无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</w:rPr>
        <w:t>其他不得聘用的违法记录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三、本人所提供的资料（包含且不限于学历证、学位证、教师资格证、普通话等级证以及其他证明材料）均真实有效。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40" w:firstLineChars="200"/>
        <w:textAlignment w:val="auto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四、本人服从贞丰县教育局在特岗教师招聘期间的统筹调度，保持通讯畅通，按时提供各相关资料，按时参加考试。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本人一定遵守上述承诺，认真备考，诚信参考，若有违反，自愿承担因此带来的一切后果。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承诺人：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2023年   月   日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5YjIzZmZlNzhhNGQ0MzFhMTFkMDJjMWZlMzk4NGIifQ=="/>
  </w:docVars>
  <w:rsids>
    <w:rsidRoot w:val="00000000"/>
    <w:rsid w:val="0F782071"/>
    <w:rsid w:val="22497ADD"/>
    <w:rsid w:val="72C76865"/>
    <w:rsid w:val="7B92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381</Words>
  <Characters>390</Characters>
  <Lines>0</Lines>
  <Paragraphs>0</Paragraphs>
  <TotalTime>0</TotalTime>
  <ScaleCrop>false</ScaleCrop>
  <LinksUpToDate>false</LinksUpToDate>
  <CharactersWithSpaces>489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2023-04-12T08:17:00Z</dcterms:created>
  <dc:creator>Administrator</dc:creator>
  <cp:lastModifiedBy>Administrator</cp:lastModifiedBy>
  <dcterms:modified xsi:type="dcterms:W3CDTF">2023-06-26T08:30:05Z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E0623E7F0062442F8B72761B33A5AE83_12</vt:lpwstr>
  </property>
</Properties>
</file>