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自然资源部厦门海洋中心</w:t>
      </w:r>
      <w:r>
        <w:rPr>
          <w:rFonts w:ascii="宋体" w:hAnsi="宋体" w:cs="宋体"/>
          <w:b/>
          <w:sz w:val="36"/>
          <w:szCs w:val="36"/>
        </w:rPr>
        <w:t>劳务派遣制用工</w:t>
      </w:r>
    </w:p>
    <w:p>
      <w:pPr>
        <w:jc w:val="center"/>
        <w:rPr>
          <w:rFonts w:ascii="Calibri" w:hAnsi="Calibri" w:eastAsia="Calibri" w:cs="Calibri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招聘计划表</w:t>
      </w:r>
    </w:p>
    <w:bookmarkEnd w:id="0"/>
    <w:p>
      <w:pPr>
        <w:jc w:val="left"/>
        <w:rPr>
          <w:rFonts w:ascii="Calibri" w:hAnsi="Calibri" w:eastAsia="Calibri" w:cs="Calibri"/>
          <w:sz w:val="32"/>
        </w:rPr>
      </w:pPr>
    </w:p>
    <w:tbl>
      <w:tblPr>
        <w:tblStyle w:val="2"/>
        <w:tblW w:w="80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6"/>
        <w:gridCol w:w="736"/>
        <w:gridCol w:w="1248"/>
        <w:gridCol w:w="594"/>
        <w:gridCol w:w="1815"/>
        <w:gridCol w:w="709"/>
        <w:gridCol w:w="1603"/>
        <w:gridCol w:w="9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4"/>
              </w:rPr>
              <w:t>序号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4"/>
              </w:rPr>
              <w:t>岗位名称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岗位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职责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拟招聘</w:t>
            </w:r>
            <w:r>
              <w:rPr>
                <w:rFonts w:ascii="宋体" w:hAnsi="宋体" w:cs="宋体"/>
                <w:sz w:val="24"/>
              </w:rPr>
              <w:t>人数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4"/>
              </w:rPr>
              <w:t>专业</w:t>
            </w:r>
            <w:r>
              <w:rPr>
                <w:rFonts w:hint="eastAsia" w:ascii="宋体" w:hAnsi="宋体" w:cs="宋体"/>
                <w:sz w:val="24"/>
              </w:rPr>
              <w:t>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4"/>
              </w:rPr>
              <w:t>学历</w:t>
            </w:r>
            <w:r>
              <w:rPr>
                <w:rFonts w:hint="eastAsia" w:ascii="宋体" w:hAnsi="宋体" w:cs="宋体"/>
                <w:sz w:val="24"/>
              </w:rPr>
              <w:t>要求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岗位要求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4"/>
              </w:rPr>
              <w:t>工作地点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1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办公室职员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</w:t>
            </w:r>
            <w:r>
              <w:rPr>
                <w:rFonts w:ascii="宋体" w:hAnsi="宋体" w:cs="宋体"/>
                <w:sz w:val="24"/>
              </w:rPr>
              <w:t>文字</w:t>
            </w:r>
            <w:r>
              <w:rPr>
                <w:rFonts w:hint="eastAsia" w:ascii="宋体" w:hAnsi="宋体" w:cs="宋体"/>
                <w:sz w:val="24"/>
              </w:rPr>
              <w:t>写作</w:t>
            </w:r>
            <w:r>
              <w:rPr>
                <w:rFonts w:ascii="宋体" w:hAnsi="宋体" w:cs="宋体"/>
                <w:sz w:val="24"/>
              </w:rPr>
              <w:t>、新闻宣传、行政后勤管理等工作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Calibri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哲学类、中国语言文学类、新闻传播学类、马克思主义理论类、政治学类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本科及以上学历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Calibri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 xml:space="preserve"> 年龄35岁</w:t>
            </w:r>
            <w:r>
              <w:rPr>
                <w:rFonts w:ascii="宋体" w:hAnsi="宋体"/>
                <w:sz w:val="24"/>
              </w:rPr>
              <w:t>以下</w:t>
            </w:r>
            <w:r>
              <w:rPr>
                <w:rFonts w:hint="eastAsia" w:ascii="宋体" w:hAnsi="宋体"/>
                <w:sz w:val="24"/>
              </w:rPr>
              <w:t>；2.具</w:t>
            </w:r>
            <w:r>
              <w:rPr>
                <w:rFonts w:ascii="宋体" w:hAnsi="宋体"/>
                <w:sz w:val="24"/>
              </w:rPr>
              <w:t>较强文字</w:t>
            </w:r>
            <w:r>
              <w:rPr>
                <w:rFonts w:hint="eastAsia" w:ascii="宋体" w:hAnsi="宋体"/>
                <w:sz w:val="24"/>
              </w:rPr>
              <w:t>功底</w:t>
            </w:r>
            <w:r>
              <w:rPr>
                <w:rFonts w:ascii="宋体" w:hAnsi="宋体"/>
                <w:sz w:val="24"/>
              </w:rPr>
              <w:t>，擅于撰写各类文字材料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厦门</w:t>
            </w:r>
          </w:p>
        </w:tc>
      </w:tr>
    </w:tbl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</w:p>
    <w:p>
      <w:pPr>
        <w:rPr>
          <w:rFonts w:hint="eastAsia" w:ascii="仿宋" w:hAnsi="仿宋" w:eastAsia="仿宋"/>
          <w:sz w:val="28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ZmY1MjgyMWExY2I4MTYwNjVjODIxM2I0ZTIwYzIifQ=="/>
  </w:docVars>
  <w:rsids>
    <w:rsidRoot w:val="392B0244"/>
    <w:rsid w:val="392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2023-06-26T00:32:00Z</dcterms:created>
  <dc:creator>LLR-</dc:creator>
  <cp:lastModifiedBy>LLR-</cp:lastModifiedBy>
  <dcterms:modified xsi:type="dcterms:W3CDTF">2023-06-26T00:34:11Z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A55EB03BC01E4766AA5066929D1E00A3_11</vt:lpwstr>
  </property>
</Properties>
</file>