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color w:val="141414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黑体" w:hAnsi="黑体" w:eastAsia="黑体" w:cs="黑体"/>
          <w:color w:val="141414"/>
          <w:kern w:val="0"/>
          <w:sz w:val="32"/>
          <w:szCs w:val="32"/>
          <w:shd w:val="clear" w:color="auto" w:fill="FFFFFF"/>
          <w:lang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56" w:leftChars="304" w:hanging="1018" w:hangingChars="3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</w:rPr>
        <w:t>年福建省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36"/>
          <w:szCs w:val="36"/>
          <w:lang w:val="en-US" w:eastAsia="zh-CN"/>
        </w:rPr>
        <w:t>福乐幼儿园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公开招聘工作人员综合成绩</w:t>
      </w:r>
    </w:p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shd w:val="clear" w:color="auto" w:fill="FFFFFF"/>
          <w:lang w:eastAsia="zh-CN" w:bidi="ar"/>
        </w:rPr>
      </w:pPr>
    </w:p>
    <w:tbl>
      <w:tblPr>
        <w:tblStyle w:val="4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2030"/>
        <w:gridCol w:w="902"/>
        <w:gridCol w:w="1241"/>
        <w:gridCol w:w="913"/>
        <w:gridCol w:w="1227"/>
        <w:gridCol w:w="1091"/>
        <w:gridCol w:w="628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笔试成绩占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面试成绩占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岗位01;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特殊教育教师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周铧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202300101100102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63.30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25.44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岗位02：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幼儿教师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韩晨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思宇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202300102100216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71.60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28.64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85.70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51.42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80.06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进入考核、体检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余晓岚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202300102100222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75.40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30.16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73.60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44.16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74.32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张钊荧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202300102100219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65.60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26.24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78.30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141414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46.98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141414"/>
                <w:kern w:val="0"/>
                <w:sz w:val="24"/>
                <w:szCs w:val="24"/>
                <w:u w:val="none"/>
                <w:lang w:val="en-US" w:eastAsia="zh-CN" w:bidi="ar"/>
              </w:rPr>
              <w:t>73.22</w:t>
            </w:r>
          </w:p>
        </w:tc>
        <w:tc>
          <w:tcPr>
            <w:tcW w:w="6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141414"/>
                <w:kern w:val="0"/>
                <w:sz w:val="24"/>
                <w:szCs w:val="24"/>
                <w:shd w:val="clear" w:color="auto" w:fill="FFFFFF"/>
                <w:vertAlign w:val="baseline"/>
                <w:lang w:eastAsia="zh-CN" w:bidi="ar"/>
              </w:rPr>
            </w:pPr>
          </w:p>
        </w:tc>
      </w:tr>
    </w:tbl>
    <w:p>
      <w:pPr>
        <w:spacing w:line="480" w:lineRule="exact"/>
        <w:jc w:val="left"/>
        <w:rPr>
          <w:rFonts w:hint="eastAsia" w:ascii="仿宋_GB2312" w:hAnsi="仿宋_GB2312" w:eastAsia="仿宋_GB2312" w:cs="仿宋_GB2312"/>
          <w:color w:val="141414"/>
          <w:kern w:val="0"/>
          <w:sz w:val="32"/>
          <w:szCs w:val="32"/>
          <w:shd w:val="clear" w:color="auto" w:fill="FFFFFF"/>
          <w:lang w:eastAsia="zh-CN" w:bidi="ar"/>
        </w:rPr>
      </w:pP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ZjczOWQxYjU4MmZhZDE1YzA4MWVhODMzYTk3NWQifQ=="/>
  </w:docVars>
  <w:rsids>
    <w:rsidRoot w:val="4A241B2D"/>
    <w:rsid w:val="13904FC3"/>
    <w:rsid w:val="1A9C3B6C"/>
    <w:rsid w:val="20F7115D"/>
    <w:rsid w:val="217D6F96"/>
    <w:rsid w:val="25256AF7"/>
    <w:rsid w:val="27AC5CEC"/>
    <w:rsid w:val="2DE637F8"/>
    <w:rsid w:val="2F133481"/>
    <w:rsid w:val="2FAB200D"/>
    <w:rsid w:val="31B97440"/>
    <w:rsid w:val="352C65B8"/>
    <w:rsid w:val="4A241B2D"/>
    <w:rsid w:val="4A9253C2"/>
    <w:rsid w:val="4DF06083"/>
    <w:rsid w:val="6F6F69B0"/>
    <w:rsid w:val="760355B1"/>
    <w:rsid w:val="763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256</Characters>
  <Lines>0</Lines>
  <Paragraphs>0</Paragraphs>
  <TotalTime>0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2023-06-17T03:39:00Z</dcterms:created>
  <dc:creator>丰富的安静</dc:creator>
  <cp:lastModifiedBy>月朗风清</cp:lastModifiedBy>
  <cp:lastPrinted>2023-06-20T00:24:00Z</cp:lastPrinted>
  <dcterms:modified xsi:type="dcterms:W3CDTF">2023-06-20T00:46:09Z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6CE216B47966413DBB1F515A5D6399DC_12</vt:lpwstr>
  </property>
</Properties>
</file>