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-381635</wp:posOffset>
                </wp:positionV>
                <wp:extent cx="885190" cy="4660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5pt;margin-top:-30.05pt;height:36.7pt;width:69.7pt;z-index:251659264;mso-width-relative:page;mso-height-relative:page;" fillcolor="#FFFFFF" filled="t" stroked="f" coordsize="21600,21600" o:gfxdata="UEsDBAoAAAAAAIdO4kAAAAAAAAAAAAAAAAAEAAAAZHJzL1BLAwQUAAAACACHTuJAWNB6K9gAAAAJ&#10;AQAADwAAAGRycy9kb3ducmV2LnhtbE2PQU/DMAyF70j8h8hIXKYtKRVlKk13QEJcENMGiGvWmLa0&#10;cUqTdePf457g5Gf56fl7xebsejHhGFpPGpKVAoFUedtSreHt9XG5BhGiIWt6T6jhBwNsysuLwuTW&#10;n2iH0z7WgkMo5EZDE+OQSxmqBp0JKz8g8e3Tj85EXsda2tGcONz18kapTDrTEn9ozIAPDVbd/ug0&#10;vNyGboHfz7vqa510i7un6f1ju9X6+ipR9yAinuOfGWZ8RoeSmQ7+SDaIXsMyTdjJM1MsZkOapSAO&#10;s0hBloX836D8BVBLAwQUAAAACACHTuJA0UqCFPwBAAAHBAAADgAAAGRycy9lMm9Eb2MueG1srVNL&#10;btswEN0X6B0I7mtJQe06guUAreFsgrZoUnRNU5REgD9waEu+QHuDrrrpvufyOTKkFCdIgSKLakEN&#10;Z4Zv5j0OV1eDVuQgPEhrKlrMckqE4baWpq3o17vtmyUlEJipmbJGVPQogF6tX79a9a4UF7azqhae&#10;IIiBsncV7UJwZZYB74RmMLNOGAw21msWcOvbrPasR3Stsos8X2S99bXzlgsA9G7GIJ0Q/UsAbdNI&#10;LjaW77UwYUT1QrGAlKCTDug6dds0godPTQMiEFVRZBrSikXQ3sU1W69Y2XrmOsmnFthLWnjGSTNp&#10;sOgZasMCI3sv/4LSknsLtgkzbnU2EkmKIIsif6bNbcecSFxQanBn0eH/wfKPh8+eyBongRLDNF74&#10;6eeP068/p9/fSRHl6R2UmHXrMC8M7+0QUyc/oDOyHhqv4x/5EIyjuMezuGIIhKNzuZwXlxjhGHq7&#10;WORoI0r2eNh5CNfCahKNinq8uyQpO9xAGFMfUial661UingbvsnQJbFi1RQEPDMaxFnUa3SDb3cf&#10;lCcHhuOwTd/URAtPs4s8fgnp30ew/fahlJKGsPiIpqkKUokvSGJsHWcstRvLKEN6VHG+fDdPNYyN&#10;RMY8ZVCUqPmobbTCsBswGM2drY94D3vnZduhSOkmUjrOR1JzmuU4gE/3CfTx/a7v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jQeivYAAAACQEAAA8AAAAAAAAAAQAgAAAAIgAAAGRycy9kb3ducmV2&#10;LnhtbFBLAQIUABQAAAAIAIdO4kDRSoIU/AEAAAcEAAAOAAAAAAAAAAEAIAAAACcBAABkcnMvZTJv&#10;RG9jLnhtbFBLBQYAAAAABgAGAFkBAACV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sz w:val="44"/>
          <w:szCs w:val="44"/>
        </w:rPr>
        <w:t>普洱市事业单位招聘诚信守法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bookmarkStart w:id="0" w:name="_GoBack"/>
      <w:bookmarkEnd w:id="0"/>
      <w:r>
        <w:rPr>
          <w:rFonts w:hint="eastAsia" w:ascii="仿宋_GB2312" w:hAnsi="Helvetica" w:eastAsia="仿宋_GB2312" w:cs="Helvetica"/>
          <w:sz w:val="32"/>
          <w:szCs w:val="32"/>
        </w:rPr>
        <w:t>（招聘单位）：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4"/>
        <w:spacing w:line="560" w:lineRule="exact"/>
        <w:ind w:firstLine="640" w:firstLineChars="2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，无影响普洱市事业单位招聘的情况。若有隐瞒，本人愿意承担一切后果，按照普洱市事业单位招聘规定处理，随时终止或取消事业单位聘用资格。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1920" w:firstLineChars="6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Tc4NTcxM2M5NmYyNmZjZjY4OGQ1NGJjMmI5YjUifQ=="/>
  </w:docVars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065B2F33"/>
    <w:rsid w:val="3F5D71D2"/>
    <w:rsid w:val="587E15E5"/>
    <w:rsid w:val="60C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227</Characters>
  <Lines>4</Lines>
  <Paragraphs>1</Paragraphs>
  <TotalTime>0</TotalTime>
  <ScaleCrop>false</ScaleCrop>
  <LinksUpToDate>false</LinksUpToDate>
  <CharactersWithSpaces>686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马琼梅</dc:creator>
  <cp:lastModifiedBy>毛绒绒</cp:lastModifiedBy>
  <dcterms:modified xsi:type="dcterms:W3CDTF">2023-06-19T01:48:23Z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408F247497E140D19FB0185B06D08B00_13</vt:lpwstr>
  </property>
</Properties>
</file>