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1"/>
        <w:gridCol w:w="936"/>
        <w:gridCol w:w="359"/>
        <w:gridCol w:w="1420"/>
        <w:gridCol w:w="359"/>
        <w:gridCol w:w="544"/>
        <w:gridCol w:w="544"/>
        <w:gridCol w:w="544"/>
        <w:gridCol w:w="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漳州卫生职业学院2023年公开考试招聘工作人员综合成绩（二）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1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sz w:val="19"/>
                <w:szCs w:val="19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sz w:val="19"/>
                <w:szCs w:val="19"/>
                <w:bdr w:val="none" w:color="auto" w:sz="0" w:space="0"/>
              </w:rPr>
              <w:t>成绩</w:t>
            </w:r>
          </w:p>
        </w:tc>
        <w:tc>
          <w:tcPr>
            <w:tcW w:w="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sz w:val="19"/>
                <w:szCs w:val="19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sz w:val="19"/>
                <w:szCs w:val="19"/>
                <w:bdr w:val="none" w:color="auto" w:sz="0" w:space="0"/>
              </w:rPr>
              <w:t>成绩</w:t>
            </w:r>
          </w:p>
        </w:tc>
        <w:tc>
          <w:tcPr>
            <w:tcW w:w="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sz w:val="19"/>
                <w:szCs w:val="19"/>
                <w:bdr w:val="none" w:color="auto" w:sz="0" w:space="0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sz w:val="19"/>
                <w:szCs w:val="19"/>
                <w:bdr w:val="none" w:color="auto" w:sz="0" w:space="0"/>
              </w:rPr>
              <w:t>成绩</w:t>
            </w:r>
          </w:p>
        </w:tc>
        <w:tc>
          <w:tcPr>
            <w:tcW w:w="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sz w:val="19"/>
                <w:szCs w:val="19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护理系教师</w:t>
            </w:r>
            <w:r>
              <w:rPr>
                <w:rFonts w:ascii="Arial" w:hAnsi="Arial" w:cs="Arial"/>
                <w:sz w:val="15"/>
                <w:szCs w:val="15"/>
                <w:bdr w:val="none" w:color="auto" w:sz="0" w:space="0"/>
              </w:rPr>
              <w:t>(20230101)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320230101100106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林晓露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77.00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81.10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79.46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护理系教师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(20230101)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320230101100112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林少鸿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63.30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83.90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75.66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护理系教师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(20230101)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320230101100113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洪玉婷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61.80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78.10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71.58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药学系教师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(20230103)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320230103100115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张苏霞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61.60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83.20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74.56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药学系教师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(20230103)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320230103100117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林巧贤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59.80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77.80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70.60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药学系教师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(20230103)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320230103100118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曾礼芳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55.10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78.00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68.84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临床医学系教师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(20230105)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320230105100126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盛洁丽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62.30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73.40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68.96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临床医学系教师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(20230105)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320230105100208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杨艺斌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62.00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73.40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68.84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临床医学系教师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(20230105)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320230105100123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曾剑睿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66.50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放弃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临床医学系教师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(20230106)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320230106100210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陈漳鑫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68.30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90.00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81.32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临床医学系教师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(20230106)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320230106100213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胡艺辉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64.90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83.60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76.12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临床医学系教师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(20230106)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320230106100214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魏玉婷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58.10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83.20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73.16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临床医学系教师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(20230107)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320230107100217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刘一祺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56.90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85.00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73.76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健康与保健系教师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(20230111)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320230111100220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颜艺凤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58.50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90.80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77.88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基础医学部教师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(20230112)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320230112100226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简晓敏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57.60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76.40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68.88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基础医学部教师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(20230112)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320230112100223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杨雅玲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63.80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58.70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60.74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基础医学部教师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(20230112)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320230112100225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颜玉云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61.50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52.80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56.28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基础医学部教师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(20230113)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320230113100303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黄智城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85.40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86.80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86.24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基础医学部教师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(20230113)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320230113100306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沈东敏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80.90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81.40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81.20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基础医学部教师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(20230113)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320230113100305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游伟杰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71.50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77.60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75.16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基础医学部教师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(20230114)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320230114100311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徐文娟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78.10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86.80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83.32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基础医学部教师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(20230114)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320230114100312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李继红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73.00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77.60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75.76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基础医学部教师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(20230114)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320230114100310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向荣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61.40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放弃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基础医学部教师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(20230115)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320230115100313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徐伟娇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75.90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87.50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82.86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基础医学部教师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(20230115)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320230115100314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康慧真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67.80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87.30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79.50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医学技术系教师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(20230117)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320230117100317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陈申永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69.00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5"/>
                <w:szCs w:val="15"/>
                <w:bdr w:val="none" w:color="auto" w:sz="0" w:space="0"/>
              </w:rPr>
              <w:t>放弃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教师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(20230118)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320230118100322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林灿斌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75.60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82.80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79.92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教师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(20230118)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320230118100325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陈江水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63.20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80.70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73.70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教师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(20230118)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320230118100324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萧芳福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68.40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76.40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73.20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教师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(20230118)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320230118100321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黄谊强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71.40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72.20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71.88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教师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(20230118)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320230118100323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郑少川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60.40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72.30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67.54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教师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(20230119)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320230119100327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叶荣慧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72.60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85.00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80.04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教师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(20230119)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320230119100329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张微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60.60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66.00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63.84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教师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(20230119)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320230119100328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王惠香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65.40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Arial" w:hAnsi="Arial" w:cs="Arial"/>
                <w:sz w:val="15"/>
                <w:szCs w:val="15"/>
                <w:bdr w:val="none" w:color="auto" w:sz="0" w:space="0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教师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(20230120)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320230120100402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叶梦婷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59.00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84.00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74.00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教师</w:t>
            </w: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(20230120)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320230120100403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sz w:val="15"/>
                <w:szCs w:val="15"/>
                <w:bdr w:val="none" w:color="auto" w:sz="0" w:space="0"/>
              </w:rPr>
              <w:t>陈艺萍</w:t>
            </w:r>
          </w:p>
        </w:tc>
        <w:tc>
          <w:tcPr>
            <w:tcW w:w="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69.30</w:t>
            </w:r>
          </w:p>
        </w:tc>
        <w:tc>
          <w:tcPr>
            <w:tcW w:w="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72.00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70.92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15"/>
                <w:szCs w:val="15"/>
                <w:bdr w:val="none" w:color="auto" w:sz="0" w:space="0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80" w:lineRule="atLeast"/>
      </w:pPr>
    </w:p>
    <w:p>
      <w:pPr>
        <w:pStyle w:val="2"/>
        <w:keepNext w:val="0"/>
        <w:keepLines w:val="0"/>
        <w:widowControl/>
        <w:suppressLineNumbers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61764927"/>
    <w:rsid w:val="6176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2023-06-21T01:58:00Z</dcterms:created>
  <dc:creator>lingling</dc:creator>
  <cp:lastModifiedBy>lingling</cp:lastModifiedBy>
  <dcterms:modified xsi:type="dcterms:W3CDTF">2023-06-21T01:58:17Z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0E76CBC5366D4015A784A544E18EFECE_11</vt:lpwstr>
  </property>
</Properties>
</file>