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4" w:rsidRDefault="005317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</w:p>
    <w:tbl>
      <w:tblPr>
        <w:tblW w:w="10365" w:type="dxa"/>
        <w:tblInd w:w="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0"/>
        <w:gridCol w:w="918"/>
        <w:gridCol w:w="705"/>
        <w:gridCol w:w="855"/>
        <w:gridCol w:w="690"/>
        <w:gridCol w:w="1365"/>
        <w:gridCol w:w="4872"/>
      </w:tblGrid>
      <w:tr w:rsidR="00531714">
        <w:trPr>
          <w:trHeight w:val="421"/>
        </w:trPr>
        <w:tc>
          <w:tcPr>
            <w:tcW w:w="103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545454"/>
                <w:sz w:val="28"/>
                <w:szCs w:val="28"/>
              </w:rPr>
              <w:t>第二批次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42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 w:rsidR="00531714">
        <w:trPr>
          <w:trHeight w:val="54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招聘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招聘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531714">
        <w:trPr>
          <w:trHeight w:val="6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内科医师岗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7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资格证、执业证、放射医师证书、规培证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7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外科、骨科医师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58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54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麻醉医师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麻醉学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531714">
        <w:trPr>
          <w:trHeight w:val="65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63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临床医学、外科、骨科专业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62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皮肤科专业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59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重症医学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531714">
        <w:trPr>
          <w:trHeight w:val="5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院感科医师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531714">
        <w:trPr>
          <w:trHeight w:val="58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14" w:rsidRDefault="0053171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药剂科主管药师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中药师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临床药学、药学</w:t>
            </w:r>
            <w:bookmarkStart w:id="0" w:name="_GoBack"/>
            <w:bookmarkEnd w:id="0"/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531714">
        <w:trPr>
          <w:trHeight w:val="60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功能检查科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影像超声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66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消化内科医师岗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能独立进行胃肠镜检查及治疗。</w:t>
            </w:r>
          </w:p>
        </w:tc>
      </w:tr>
      <w:tr w:rsidR="00531714">
        <w:trPr>
          <w:trHeight w:val="64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中医康复学、康复治疗学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100" w:firstLine="210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5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影像中心诊断医师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医学影像诊断与技术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资格证、职称证书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有核医学证优先</w:t>
            </w:r>
          </w:p>
        </w:tc>
      </w:tr>
      <w:tr w:rsidR="00531714">
        <w:trPr>
          <w:trHeight w:val="47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消供中心护士长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要求有三级医院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消供中心工作经验、消毒培训证。</w:t>
            </w:r>
          </w:p>
        </w:tc>
      </w:tr>
      <w:tr w:rsidR="00531714">
        <w:trPr>
          <w:trHeight w:val="52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</w:p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531714" w:rsidRDefault="00531714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531714">
        <w:trPr>
          <w:trHeight w:val="5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口腔科医师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口腔医学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66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检验科技师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检验专业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531714">
        <w:trPr>
          <w:trHeight w:val="66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14" w:rsidRDefault="0053171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挂号收费员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后勤管理岗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大专及以上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714" w:rsidRDefault="000B64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财会类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714" w:rsidRDefault="000B64AF"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具有相应的财务知识</w:t>
            </w: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有医院挂号</w:t>
            </w: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</w:rPr>
              <w:t>收费工作经验者优先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</w:tbl>
    <w:p w:rsidR="00531714" w:rsidRDefault="00531714"/>
    <w:sectPr w:rsidR="00531714" w:rsidSect="005317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AF" w:rsidRDefault="000B64AF" w:rsidP="00531714">
      <w:pPr>
        <w:spacing w:after="0"/>
      </w:pPr>
      <w:r>
        <w:separator/>
      </w:r>
    </w:p>
  </w:endnote>
  <w:endnote w:type="continuationSeparator" w:id="1">
    <w:p w:rsidR="000B64AF" w:rsidRDefault="000B64AF" w:rsidP="005317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AF" w:rsidRDefault="000B64AF">
      <w:pPr>
        <w:spacing w:after="0"/>
      </w:pPr>
      <w:r>
        <w:separator/>
      </w:r>
    </w:p>
  </w:footnote>
  <w:footnote w:type="continuationSeparator" w:id="1">
    <w:p w:rsidR="000B64AF" w:rsidRDefault="000B64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wOTk5YmM5MDM4NmE3YjkyYzc3ZDMwZmZlODJiZGQifQ=="/>
  </w:docVars>
  <w:rsids>
    <w:rsidRoot w:val="5EF228AC"/>
    <w:rsid w:val="000B64AF"/>
    <w:rsid w:val="00531714"/>
    <w:rsid w:val="00A65A33"/>
    <w:rsid w:val="075B01E7"/>
    <w:rsid w:val="09844FF9"/>
    <w:rsid w:val="1F3D4B37"/>
    <w:rsid w:val="2F996B56"/>
    <w:rsid w:val="31336AB7"/>
    <w:rsid w:val="319E66A5"/>
    <w:rsid w:val="344A48C2"/>
    <w:rsid w:val="34A63972"/>
    <w:rsid w:val="54864626"/>
    <w:rsid w:val="5EF228AC"/>
    <w:rsid w:val="60DA271C"/>
    <w:rsid w:val="64AC465A"/>
    <w:rsid w:val="6E004B57"/>
    <w:rsid w:val="71833470"/>
    <w:rsid w:val="73436F43"/>
    <w:rsid w:val="7D66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1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317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531714"/>
    <w:rPr>
      <w:b/>
      <w:bCs/>
    </w:rPr>
  </w:style>
  <w:style w:type="paragraph" w:customStyle="1" w:styleId="CM1">
    <w:name w:val="CM1"/>
    <w:basedOn w:val="a"/>
    <w:next w:val="a"/>
    <w:uiPriority w:val="99"/>
    <w:semiHidden/>
    <w:qFormat/>
    <w:rsid w:val="00531714"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rsid w:val="00A65A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5A33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0"/>
    <w:rsid w:val="00A65A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5A3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Lenovo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碎碎念的妍妍是个蘑菇</dc:creator>
  <cp:lastModifiedBy>王炜</cp:lastModifiedBy>
  <cp:revision>2</cp:revision>
  <cp:lastPrinted>2023-06-01T05:46:00Z</cp:lastPrinted>
  <dcterms:created xsi:type="dcterms:W3CDTF">2023-06-16T02:46:00Z</dcterms:created>
  <dcterms:modified xsi:type="dcterms:W3CDTF">2023-06-16T02:46:00Z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41EC584FD3F84446AA5F0CAB22A6CE85</vt:lpwstr>
  </property>
</Properties>
</file>