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26" w:rsidRDefault="00DD3C26" w:rsidP="00DD3C26">
      <w:pPr>
        <w:pStyle w:val="a3"/>
        <w:keepNext/>
        <w:widowControl w:val="0"/>
        <w:autoSpaceDE w:val="0"/>
        <w:spacing w:before="0" w:beforeAutospacing="0" w:after="0" w:afterAutospacing="0" w:line="590" w:lineRule="exact"/>
        <w:jc w:val="both"/>
        <w:rPr>
          <w:rFonts w:ascii="方正黑体_GBK" w:eastAsia="方正黑体_GBK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方正黑体_GBK" w:eastAsia="方正黑体_GBK" w:hAnsi="Times New Roman" w:cs="Times New Roman" w:hint="eastAsia"/>
          <w:color w:val="000000"/>
          <w:sz w:val="32"/>
          <w:szCs w:val="32"/>
          <w:shd w:val="clear" w:color="auto" w:fill="FFFFFF"/>
        </w:rPr>
        <w:t>附件1</w:t>
      </w:r>
    </w:p>
    <w:p w:rsidR="00DD3C26" w:rsidRDefault="00DD3C26" w:rsidP="00DD3C26">
      <w:pPr>
        <w:keepNext/>
        <w:autoSpaceDE w:val="0"/>
        <w:spacing w:line="59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Times New Roman"/>
          <w:color w:val="000000"/>
          <w:sz w:val="44"/>
          <w:szCs w:val="44"/>
          <w:shd w:val="clear" w:color="auto" w:fill="FFFFFF"/>
        </w:rPr>
        <w:t>公开招聘</w:t>
      </w:r>
      <w:r w:rsidR="00E20D4F">
        <w:rPr>
          <w:rFonts w:ascii="方正小标宋简体" w:eastAsia="方正小标宋简体" w:hAnsi="Times New Roman" w:hint="eastAsia"/>
          <w:color w:val="000000"/>
          <w:sz w:val="44"/>
          <w:szCs w:val="44"/>
          <w:shd w:val="clear" w:color="auto" w:fill="FFFFFF"/>
        </w:rPr>
        <w:t>工作</w:t>
      </w:r>
      <w:r>
        <w:rPr>
          <w:rFonts w:ascii="方正小标宋简体" w:eastAsia="方正小标宋简体" w:hAnsi="Times New Roman"/>
          <w:color w:val="000000"/>
          <w:sz w:val="44"/>
          <w:szCs w:val="44"/>
          <w:shd w:val="clear" w:color="auto" w:fill="FFFFFF"/>
        </w:rPr>
        <w:t>人员职位表</w:t>
      </w:r>
    </w:p>
    <w:tbl>
      <w:tblPr>
        <w:tblW w:w="15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2"/>
        <w:gridCol w:w="1708"/>
        <w:gridCol w:w="543"/>
        <w:gridCol w:w="714"/>
        <w:gridCol w:w="1245"/>
        <w:gridCol w:w="1134"/>
        <w:gridCol w:w="1134"/>
        <w:gridCol w:w="1843"/>
        <w:gridCol w:w="1559"/>
        <w:gridCol w:w="1276"/>
        <w:gridCol w:w="1701"/>
        <w:gridCol w:w="972"/>
      </w:tblGrid>
      <w:tr w:rsidR="00C9282E" w:rsidTr="00C9282E">
        <w:trPr>
          <w:trHeight w:val="450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2E" w:rsidRDefault="00C9282E">
            <w:pPr>
              <w:keepNext/>
              <w:autoSpaceDE w:val="0"/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000000"/>
              </w:rPr>
            </w:pPr>
            <w:r>
              <w:rPr>
                <w:rFonts w:ascii="方正黑体_GBK" w:eastAsia="方正黑体_GBK" w:hAnsi="Times New Roman"/>
                <w:bCs/>
                <w:color w:val="000000"/>
              </w:rPr>
              <w:t>招聘单位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2E" w:rsidRDefault="00C9282E">
            <w:pPr>
              <w:keepNext/>
              <w:autoSpaceDE w:val="0"/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000000"/>
              </w:rPr>
            </w:pPr>
            <w:r>
              <w:rPr>
                <w:rFonts w:ascii="方正黑体_GBK" w:eastAsia="方正黑体_GBK" w:hAnsi="Times New Roman"/>
                <w:bCs/>
                <w:color w:val="000000"/>
              </w:rPr>
              <w:t>岗位名称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2E" w:rsidRDefault="00C9282E">
            <w:pPr>
              <w:keepNext/>
              <w:autoSpaceDE w:val="0"/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000000"/>
              </w:rPr>
            </w:pPr>
            <w:r>
              <w:rPr>
                <w:rFonts w:ascii="方正黑体_GBK" w:eastAsia="方正黑体_GBK" w:hAnsi="Times New Roman"/>
                <w:bCs/>
                <w:color w:val="000000"/>
              </w:rPr>
              <w:t>名额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2E" w:rsidRDefault="00C9282E">
            <w:pPr>
              <w:keepNext/>
              <w:autoSpaceDE w:val="0"/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000000"/>
              </w:rPr>
            </w:pPr>
            <w:r>
              <w:rPr>
                <w:rFonts w:ascii="方正黑体_GBK" w:eastAsia="方正黑体_GBK" w:hAnsi="Times New Roman"/>
                <w:bCs/>
                <w:color w:val="000000"/>
              </w:rPr>
              <w:t>招聘岗位资格条件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2E" w:rsidRDefault="00C9282E">
            <w:pPr>
              <w:keepNext/>
              <w:autoSpaceDE w:val="0"/>
              <w:spacing w:line="400" w:lineRule="exact"/>
              <w:jc w:val="center"/>
              <w:rPr>
                <w:rFonts w:ascii="方正黑体_GBK" w:eastAsia="方正黑体_GBK" w:hAnsi="Times New Roman"/>
                <w:bCs/>
                <w:color w:val="000000"/>
              </w:rPr>
            </w:pPr>
            <w:r>
              <w:rPr>
                <w:rFonts w:ascii="方正黑体_GBK" w:eastAsia="方正黑体_GBK" w:hAnsi="Times New Roman" w:hint="eastAsia"/>
                <w:bCs/>
                <w:color w:val="000000"/>
              </w:rPr>
              <w:t>薪</w:t>
            </w:r>
            <w:r>
              <w:rPr>
                <w:rFonts w:ascii="方正黑体_GBK" w:eastAsia="方正黑体_GBK" w:hAnsi="Times New Roman"/>
                <w:bCs/>
                <w:color w:val="000000"/>
              </w:rPr>
              <w:t>酬待遇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2E" w:rsidRDefault="00C9282E">
            <w:pPr>
              <w:keepNext/>
              <w:autoSpaceDE w:val="0"/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000000"/>
              </w:rPr>
            </w:pPr>
            <w:r>
              <w:rPr>
                <w:rFonts w:ascii="方正黑体_GBK" w:eastAsia="方正黑体_GBK" w:hAnsi="Times New Roman"/>
                <w:bCs/>
                <w:color w:val="000000"/>
              </w:rPr>
              <w:t>备注</w:t>
            </w:r>
          </w:p>
        </w:tc>
      </w:tr>
      <w:tr w:rsidR="00C9282E" w:rsidTr="00C9282E">
        <w:trPr>
          <w:trHeight w:val="419"/>
          <w:jc w:val="center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2E" w:rsidRDefault="00C9282E">
            <w:pPr>
              <w:widowControl/>
              <w:jc w:val="left"/>
              <w:rPr>
                <w:rFonts w:ascii="Times New Roman" w:eastAsia="方正黑体_GBK" w:hAnsi="Times New Roman"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2E" w:rsidRDefault="00C9282E">
            <w:pPr>
              <w:widowControl/>
              <w:jc w:val="left"/>
              <w:rPr>
                <w:rFonts w:ascii="Times New Roman" w:eastAsia="方正黑体_GBK" w:hAnsi="Times New Roman"/>
                <w:bCs/>
                <w:color w:val="00000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2E" w:rsidRDefault="00C9282E">
            <w:pPr>
              <w:widowControl/>
              <w:jc w:val="left"/>
              <w:rPr>
                <w:rFonts w:ascii="Times New Roman" w:eastAsia="方正黑体_GBK" w:hAnsi="Times New Roman"/>
                <w:bCs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2E" w:rsidRDefault="00C9282E">
            <w:pPr>
              <w:keepNext/>
              <w:autoSpaceDE w:val="0"/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Times New Roman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2E" w:rsidRDefault="00C9282E">
            <w:pPr>
              <w:keepNext/>
              <w:autoSpaceDE w:val="0"/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Times New Roman"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2E" w:rsidRDefault="00C9282E">
            <w:pPr>
              <w:keepNext/>
              <w:autoSpaceDE w:val="0"/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Times New Roman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2E" w:rsidRDefault="00C9282E">
            <w:pPr>
              <w:keepNext/>
              <w:autoSpaceDE w:val="0"/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Times New Roman"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2E" w:rsidRDefault="00C9282E">
            <w:pPr>
              <w:keepNext/>
              <w:autoSpaceDE w:val="0"/>
              <w:spacing w:line="400" w:lineRule="exact"/>
              <w:jc w:val="center"/>
              <w:rPr>
                <w:rFonts w:ascii="Times New Roman" w:eastAsia="方正黑体_GBK" w:hAnsi="Times New Roman"/>
                <w:bCs/>
                <w:color w:val="000000"/>
              </w:rPr>
            </w:pPr>
            <w:r>
              <w:rPr>
                <w:rFonts w:ascii="方正黑体_GBK" w:eastAsia="方正黑体_GBK" w:hAnsi="Times New Roman"/>
                <w:bCs/>
                <w:color w:val="000000"/>
              </w:rPr>
              <w:t>其它条件要求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2E" w:rsidRDefault="00C9282E" w:rsidP="00E20D4F">
            <w:pPr>
              <w:widowControl/>
              <w:jc w:val="center"/>
              <w:rPr>
                <w:rFonts w:ascii="Times New Roman" w:eastAsia="方正黑体_GBK" w:hAnsi="Times New Roman"/>
                <w:bCs/>
                <w:color w:val="00000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2E" w:rsidRDefault="00C9282E">
            <w:pPr>
              <w:widowControl/>
              <w:jc w:val="left"/>
              <w:rPr>
                <w:rFonts w:ascii="Times New Roman" w:eastAsia="方正黑体_GBK" w:hAnsi="Times New Roman"/>
                <w:bCs/>
                <w:color w:val="000000"/>
              </w:rPr>
            </w:pPr>
          </w:p>
        </w:tc>
      </w:tr>
      <w:tr w:rsidR="00C9282E" w:rsidTr="00C9282E">
        <w:trPr>
          <w:trHeight w:val="1048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2E" w:rsidRPr="00E20D4F" w:rsidRDefault="00C9282E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20D4F">
              <w:rPr>
                <w:rFonts w:ascii="方正仿宋_GBK" w:eastAsia="方正仿宋_GBK" w:hAnsi="Times New Roman" w:hint="eastAsia"/>
                <w:sz w:val="24"/>
                <w:szCs w:val="24"/>
              </w:rPr>
              <w:t>华蓥市通达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　</w:t>
            </w:r>
            <w:r w:rsidRPr="00E20D4F">
              <w:rPr>
                <w:rFonts w:ascii="方正仿宋_GBK" w:eastAsia="方正仿宋_GBK" w:hAnsi="Times New Roman" w:hint="eastAsia"/>
                <w:sz w:val="24"/>
                <w:szCs w:val="24"/>
              </w:rPr>
              <w:t>交通开发有限责任公司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2E" w:rsidRPr="00AA73B1" w:rsidRDefault="00C9282E" w:rsidP="00AA73B1">
            <w:pPr>
              <w:keepNext/>
              <w:autoSpaceDE w:val="0"/>
              <w:spacing w:line="2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AA73B1">
              <w:rPr>
                <w:rFonts w:ascii="方正仿宋_GBK" w:eastAsia="方正仿宋_GBK" w:hAnsi="Times New Roman" w:hint="eastAsia"/>
                <w:sz w:val="24"/>
                <w:szCs w:val="24"/>
              </w:rPr>
              <w:t>公路工程建设与管理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2E" w:rsidRPr="00AA73B1" w:rsidRDefault="00C9282E" w:rsidP="00AA73B1">
            <w:pPr>
              <w:keepNext/>
              <w:autoSpaceDE w:val="0"/>
              <w:spacing w:line="2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AA73B1">
              <w:rPr>
                <w:rFonts w:ascii="方正仿宋_GBK" w:eastAsia="方正仿宋_GBK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2E" w:rsidRPr="00AA73B1" w:rsidRDefault="00C9282E" w:rsidP="00AA73B1">
            <w:pPr>
              <w:keepNext/>
              <w:autoSpaceDE w:val="0"/>
              <w:spacing w:line="2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AA73B1">
              <w:rPr>
                <w:rFonts w:ascii="方正仿宋_GBK" w:eastAsia="方正仿宋_GBK" w:hAnsi="Times New Roman" w:hint="eastAsia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2E" w:rsidRDefault="00C9282E" w:rsidP="00AA73B1">
            <w:pPr>
              <w:keepNext/>
              <w:autoSpaceDE w:val="0"/>
              <w:spacing w:line="2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40</w:t>
            </w:r>
            <w:r w:rsidRPr="00AA73B1">
              <w:rPr>
                <w:rFonts w:ascii="方正仿宋_GBK" w:eastAsia="方正仿宋_GBK" w:hAnsi="Times New Roman" w:hint="eastAsia"/>
                <w:sz w:val="24"/>
                <w:szCs w:val="24"/>
              </w:rPr>
              <w:t>周岁</w:t>
            </w:r>
          </w:p>
          <w:p w:rsidR="00C9282E" w:rsidRPr="00AA73B1" w:rsidRDefault="00C9282E" w:rsidP="00AA73B1">
            <w:pPr>
              <w:keepNext/>
              <w:autoSpaceDE w:val="0"/>
              <w:spacing w:line="2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AA73B1">
              <w:rPr>
                <w:rFonts w:ascii="方正仿宋_GBK" w:eastAsia="方正仿宋_GBK" w:hAnsi="Times New Roman" w:hint="eastAsia"/>
                <w:sz w:val="24"/>
                <w:szCs w:val="24"/>
              </w:rPr>
              <w:t>及以下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2E" w:rsidRPr="00AA73B1" w:rsidRDefault="00C9282E" w:rsidP="00AA73B1">
            <w:pPr>
              <w:keepNext/>
              <w:autoSpaceDE w:val="0"/>
              <w:spacing w:line="2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全日制</w:t>
            </w:r>
            <w:r w:rsidRPr="00AA73B1">
              <w:rPr>
                <w:rFonts w:ascii="方正仿宋_GBK" w:eastAsia="方正仿宋_GBK" w:hAnsi="Times New Roman" w:hint="eastAsia"/>
                <w:sz w:val="24"/>
                <w:szCs w:val="24"/>
              </w:rPr>
              <w:t>大专及以上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2E" w:rsidRPr="00AA73B1" w:rsidRDefault="00C9282E" w:rsidP="00AA73B1">
            <w:pPr>
              <w:keepNext/>
              <w:autoSpaceDE w:val="0"/>
              <w:spacing w:line="2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AA73B1">
              <w:rPr>
                <w:rFonts w:ascii="方正仿宋_GBK" w:eastAsia="方正仿宋_GBK" w:hAnsi="Times New Roman" w:hint="eastAsia"/>
                <w:sz w:val="24"/>
                <w:szCs w:val="24"/>
              </w:rPr>
              <w:t>道路桥梁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专业、</w:t>
            </w:r>
            <w:r w:rsidRPr="00AA73B1">
              <w:rPr>
                <w:rFonts w:ascii="方正仿宋_GBK" w:eastAsia="方正仿宋_GBK" w:hAnsi="Times New Roman" w:hint="eastAsia"/>
                <w:sz w:val="24"/>
                <w:szCs w:val="24"/>
              </w:rPr>
              <w:t>公路工程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82E" w:rsidRPr="00AA73B1" w:rsidRDefault="00C9282E" w:rsidP="00C9282E">
            <w:pPr>
              <w:keepNext/>
              <w:autoSpaceDE w:val="0"/>
              <w:spacing w:line="28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AA73B1">
              <w:rPr>
                <w:rFonts w:ascii="方正仿宋_GBK" w:eastAsia="方正仿宋_GBK" w:hAnsi="Times New Roman" w:hint="eastAsia"/>
                <w:sz w:val="24"/>
                <w:szCs w:val="24"/>
              </w:rPr>
              <w:t>熟悉公路工程现场建设与管理工作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，需有公路工程二级建造师及以上执业资格证书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2E" w:rsidRPr="00AA73B1" w:rsidRDefault="00C9282E" w:rsidP="00C245ED">
            <w:pPr>
              <w:keepNext/>
              <w:autoSpaceDE w:val="0"/>
              <w:spacing w:line="26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拥有公路工程一级建造师资格7500元/月；拥有公路工程二级建造师资格6000元/月</w:t>
            </w:r>
            <w:r w:rsidR="00C245ED">
              <w:rPr>
                <w:rFonts w:ascii="方正仿宋_GBK" w:eastAsia="方正仿宋_GBK" w:hAnsi="Times New Roman" w:hint="eastAsia"/>
                <w:sz w:val="24"/>
                <w:szCs w:val="24"/>
              </w:rPr>
              <w:t>（试用期间薪酬待遇详见劳动合同）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82E" w:rsidRPr="00AA73B1" w:rsidRDefault="00C9282E" w:rsidP="00AA73B1">
            <w:pPr>
              <w:keepNext/>
              <w:autoSpaceDE w:val="0"/>
              <w:spacing w:line="26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</w:p>
        </w:tc>
      </w:tr>
      <w:tr w:rsidR="00E20D4F" w:rsidTr="00C9282E">
        <w:trPr>
          <w:trHeight w:val="1239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Pr="00E20D4F" w:rsidRDefault="00E20D4F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4F" w:rsidRDefault="00E20D4F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Pr="00C9282E" w:rsidRDefault="00E20D4F">
            <w:pPr>
              <w:keepNext/>
              <w:autoSpaceDE w:val="0"/>
              <w:spacing w:line="3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300" w:lineRule="exact"/>
              <w:jc w:val="left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F" w:rsidRDefault="00E20D4F">
            <w:pPr>
              <w:keepNext/>
              <w:autoSpaceDE w:val="0"/>
              <w:spacing w:line="260" w:lineRule="exact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260" w:lineRule="exact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  <w:tr w:rsidR="00E20D4F" w:rsidTr="00C9282E">
        <w:trPr>
          <w:trHeight w:val="1239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Pr="00E20D4F" w:rsidRDefault="00E20D4F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4F" w:rsidRDefault="00E20D4F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3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300" w:lineRule="exact"/>
              <w:jc w:val="left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F" w:rsidRDefault="00E20D4F">
            <w:pPr>
              <w:keepNext/>
              <w:autoSpaceDE w:val="0"/>
              <w:spacing w:line="260" w:lineRule="exact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260" w:lineRule="exact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  <w:tr w:rsidR="00E20D4F" w:rsidTr="00C9282E">
        <w:trPr>
          <w:trHeight w:val="1239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Pr="00E20D4F" w:rsidRDefault="00E20D4F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4F" w:rsidRDefault="00E20D4F">
            <w:pPr>
              <w:keepNext/>
              <w:autoSpaceDE w:val="0"/>
              <w:spacing w:line="28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30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300" w:lineRule="exact"/>
              <w:jc w:val="left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F" w:rsidRDefault="00E20D4F">
            <w:pPr>
              <w:keepNext/>
              <w:autoSpaceDE w:val="0"/>
              <w:spacing w:line="260" w:lineRule="exact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D4F" w:rsidRDefault="00E20D4F">
            <w:pPr>
              <w:keepNext/>
              <w:autoSpaceDE w:val="0"/>
              <w:spacing w:line="260" w:lineRule="exact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</w:tbl>
    <w:p w:rsidR="001B38B5" w:rsidRDefault="001B38B5"/>
    <w:sectPr w:rsidR="001B38B5" w:rsidSect="00DD3C26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29" w:rsidRDefault="00715929" w:rsidP="00736E15">
      <w:r>
        <w:separator/>
      </w:r>
    </w:p>
  </w:endnote>
  <w:endnote w:type="continuationSeparator" w:id="0">
    <w:p w:rsidR="00715929" w:rsidRDefault="00715929" w:rsidP="0073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29" w:rsidRDefault="00715929" w:rsidP="00736E15">
      <w:r>
        <w:separator/>
      </w:r>
    </w:p>
  </w:footnote>
  <w:footnote w:type="continuationSeparator" w:id="0">
    <w:p w:rsidR="00715929" w:rsidRDefault="00715929" w:rsidP="00736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C26"/>
    <w:rsid w:val="001360E5"/>
    <w:rsid w:val="001B38B5"/>
    <w:rsid w:val="00252BB9"/>
    <w:rsid w:val="00355B05"/>
    <w:rsid w:val="003D2665"/>
    <w:rsid w:val="004C2A2A"/>
    <w:rsid w:val="00715929"/>
    <w:rsid w:val="00736E15"/>
    <w:rsid w:val="00922702"/>
    <w:rsid w:val="00AA73B1"/>
    <w:rsid w:val="00C245ED"/>
    <w:rsid w:val="00C9282E"/>
    <w:rsid w:val="00CC07A0"/>
    <w:rsid w:val="00DD3C26"/>
    <w:rsid w:val="00E20D4F"/>
    <w:rsid w:val="00EB3B82"/>
    <w:rsid w:val="00EE3247"/>
    <w:rsid w:val="00EF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2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C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36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36E1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36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36E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2023-06-16T09:11:00Z</cp:lastPrinted>
  <dcterms:created xsi:type="dcterms:W3CDTF">2023-05-15T07:29:00Z</dcterms:created>
  <dcterms:modified xsi:type="dcterms:W3CDTF">2023-06-19T07:37:00Z</dcterms:modified>
</cp:coreProperties>
</file>