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72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3"/>
        <w:gridCol w:w="1831"/>
        <w:gridCol w:w="584"/>
        <w:gridCol w:w="1528"/>
        <w:gridCol w:w="718"/>
        <w:gridCol w:w="718"/>
        <w:gridCol w:w="718"/>
        <w:gridCol w:w="1030"/>
        <w:gridCol w:w="490"/>
        <w:gridCol w:w="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岗位代码</w:t>
            </w:r>
          </w:p>
        </w:tc>
        <w:tc>
          <w:tcPr>
            <w:tcW w:w="1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岗位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准考证号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笔试成绩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面试成绩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综合成绩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（笔试50%+面试50%）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排名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202301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教师教育系专任教师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200732023010212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刘镇鸿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62.70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76.20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69.45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202302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学前教育系专任教师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200732023020704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陈剑婷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69.70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87.20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78.45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200732023020221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林滢榕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62.20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88.40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75.30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200732023020525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刘晶晶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59.20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87.80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73.50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200732023020720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方洁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58.20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82.40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70.30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200732023020904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叶淑琦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56.60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83.40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70.00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202303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食品工程系专任教师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200732023031011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肖晶宁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73.40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93.60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83.50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200732023030818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李玉洁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71.50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89.70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80.60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200732023030330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吴伟豪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75.30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84.60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79.95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200732023030418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张璐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67.80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82.80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75.30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200732023030306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陈坤林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69.50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79.50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74.50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200732023030703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陈倩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63.10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79.80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71.45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202305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园林园艺系专任教师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200732023050711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柯毅湧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70.70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82.00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76.35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200732023050511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王俊杰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71.10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69.40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70.25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202306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园林园艺系专任教师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200732023060512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周泽莹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71.70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82.20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76.95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200732023060603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杨联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66.00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79.30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72.65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200732023060207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赖志朋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62.40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77.80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70.10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202307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电子信息工程系专任教师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200732023070119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庄丽林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72.30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87.40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79.85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200732023070710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简毅嘉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68.20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85.80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77.00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200732023070619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黄少辉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64.60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78.20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71.40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bookmarkStart w:id="0" w:name="_GoBack"/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202308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电子信息工程系专任教师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200732023080406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曾艺祥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81.20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83.80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82.50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200732023080805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陈焕超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67.40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82.60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75.00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庄明斗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57.50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28.75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202309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马克思主义学院专任教师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200732023090411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杜雨茜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75.50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81.60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78.55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200732023090816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刘青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59.60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84.80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72.20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200732023090815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罗洁玲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60.80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83.20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72.00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200732023091013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黄伟媚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63.10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80.40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71.75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202311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经济管理系专任教师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200732023110417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许树新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64.10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85.80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74.95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200732023110502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蔡伟霖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61.20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82.40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71.80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200732023110912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秦晓川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64.00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77.40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70.70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202312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丹霞通识教育学院专任教师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200732023120801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李悦闻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70.80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88.40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79.60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200732023120602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陈雨微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67.40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86.60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77.00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200732023120901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吴嘉青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63.10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87.50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75.30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202313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文化艺术创意系专任教师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200732023130924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黄恺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70.70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77.85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200732023130526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周恬仪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69.90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83.60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76.75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200732023130530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陈艺璇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71.50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79.60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75.55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202314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学生工作处辅导员（男）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200732023141004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林坤伟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81.40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82.54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81.97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200732023140101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方俊涛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80.90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81.72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81.31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200732023140520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欧培航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71.00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84.08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77.54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200732023140125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林佳鑫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72.00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82.08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77.04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200732023140627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吴俊青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72.60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80.32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76.46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朱郑鹏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68.20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83.18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75.69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200732023140426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陈辉泉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58.70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76.74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67.72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200732023140424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陈政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70.70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35.35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200732023141021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廖建军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70.10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35.05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200732023140423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商密川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66.30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33.15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202315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学生工作处辅导员（女）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200732023150824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黄楠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81.30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81.50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81.40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200732023150104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冯思颖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83.50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78.96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81.23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200732023150117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吴幼蓉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79.10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80.05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200732023150410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王文文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75.70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78.35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200732023150507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张慧玲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76.50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80.16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78.33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200732023150728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李敏玲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76.90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78.80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77.85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200732023150712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杨琳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75.80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79.50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77.65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200732023150519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王雨婷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75.30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79.90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77.60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200732023151001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黄婉枫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74.20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80.70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77.45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200732023150827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吴静姝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72.30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81.10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76.70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200732023150230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张小清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73.20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75.60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200732023150112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郑殊红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72.20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77.90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75.05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202316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后勤管理处资产管理科职员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200732023160625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蒋思程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81.30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82.60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81.95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200732023160923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邱如荫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72.50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74.40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73.45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200732023161017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施欣然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58.10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77.7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67.90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202317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学前教育系教学秘书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200732023170102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唐思妙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73.30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76.90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200732023170517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陈若影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72.40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77.30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74.85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200732023170304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郑婷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69.30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78.50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73.90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200732023170327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郭魏琳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69.30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77.40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73.35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202318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食品工程系党政办秘书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200732023180717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方映清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79.40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80.70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80.05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200732023180709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林雅萍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78.30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78.92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78.61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200732023180725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唐思敏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68.30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79.3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73.80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202320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食品工程系实训员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200732023200229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林昕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64.40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70.70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200732023200110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沈淑芬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61.90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76.40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69.15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200732023200911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bdr w:val="none" w:color="auto" w:sz="0" w:space="0"/>
              </w:rPr>
              <w:t>吴旭东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58.90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29.45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  <w:t>漳州城市职业学院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  <w:t>2023年6月18日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02DF7D49"/>
    <w:rsid w:val="02D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2023-06-19T03:48:00Z</dcterms:created>
  <dc:creator>lingling</dc:creator>
  <cp:lastModifiedBy>lingling</cp:lastModifiedBy>
  <dcterms:modified xsi:type="dcterms:W3CDTF">2023-06-19T03:53:52Z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C5D35A58B66A456AAC1F7EC417867967_11</vt:lpwstr>
  </property>
</Properties>
</file>