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  <w:t>各用人单位指定资格复审及《面试通知书》领取地点</w:t>
      </w:r>
    </w:p>
    <w:tbl>
      <w:tblPr>
        <w:tblStyle w:val="3"/>
        <w:tblW w:w="130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364"/>
        <w:gridCol w:w="6458"/>
        <w:gridCol w:w="35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地点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联系人及联系方式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宜昌市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夷陵区夷兴大道122号2015室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联系人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汪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梦月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电话:0717-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7824645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15623004665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区司法局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宜昌市夷陵区平湖大道1号402室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联系人:陈霞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电话:0717-7835611 / 18064232607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区人社局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宜昌市夷陵区湖光路7号410室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联系人:张红梅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电话:0717-7201651 / 15171819869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区水利湖泊局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宜昌市夷陵区发展大道149号905室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联系人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李璇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:0717-7826156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15871598226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区公共资源交易中心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宜昌市夷陵区夷陵国际（发展大道111号）411室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联系人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王维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0717-7821691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19971880989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小溪塔街道办事处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宜昌市夷陵区集锦路7号（社区网格管理综合服务中心303室）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联系人:郭慧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电话:18727275033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东城试验区管委会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宜昌市夷陵区夷兴大道253号（东城城乡统筹发展试验区）308室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联系人:严静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电话:0717-7833185 / 13807206869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区住建局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宜昌市夷陵区夷兴大道112号603室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联系人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:郑爽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:0717-7200520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18986830255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区自然资源和规划局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宜昌市夷陵区小溪塔街道丁家坝松湖路11号407室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联系人: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邓平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:0717-7890101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/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  <w:t>13986748266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6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宜昌市夷陵区夷兴大道49号区政府大楼6011室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联系人:樊可昕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电话:0717-7823609 / 18696170497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74" w:right="1531" w:bottom="147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MmE2YWQ5YmI2YTgzZThiZWFhOTBlZTJlM2E5MTAifQ=="/>
  </w:docVars>
  <w:rsids>
    <w:rsidRoot w:val="33595CEB"/>
    <w:rsid w:val="335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2023-06-15T01:35:00Z</dcterms:created>
  <dc:creator>..OliviaZz.</dc:creator>
  <cp:lastModifiedBy>..OliviaZz.</cp:lastModifiedBy>
  <dcterms:modified xsi:type="dcterms:W3CDTF">2023-06-15T01:36:06Z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A135030FE2BF4FA491AB757632007992_11</vt:lpwstr>
  </property>
</Properties>
</file>