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AF" w:rsidRDefault="00527DAF" w:rsidP="00527DAF">
      <w:pPr>
        <w:spacing w:line="54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t>青秀区总工会</w:t>
      </w:r>
      <w:r>
        <w:rPr>
          <w:rFonts w:ascii="黑体" w:eastAsia="黑体" w:hAnsi="黑体" w:cs="黑体"/>
          <w:bCs/>
          <w:spacing w:val="-11"/>
          <w:sz w:val="32"/>
          <w:szCs w:val="32"/>
          <w:lang/>
        </w:rPr>
        <w:t>2023年</w:t>
      </w: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t>公开招聘社会化工会工作者笔试成绩</w:t>
      </w:r>
    </w:p>
    <w:tbl>
      <w:tblPr>
        <w:tblW w:w="9240" w:type="dxa"/>
        <w:tblInd w:w="93" w:type="dxa"/>
        <w:tblLook w:val="04A0"/>
      </w:tblPr>
      <w:tblGrid>
        <w:gridCol w:w="918"/>
        <w:gridCol w:w="1234"/>
        <w:gridCol w:w="918"/>
        <w:gridCol w:w="1551"/>
        <w:gridCol w:w="918"/>
        <w:gridCol w:w="1234"/>
        <w:gridCol w:w="918"/>
        <w:gridCol w:w="1551"/>
      </w:tblGrid>
      <w:tr w:rsidR="00527DAF" w:rsidTr="00F335B1">
        <w:trPr>
          <w:trHeight w:val="702"/>
        </w:trPr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第一考场</w:t>
            </w: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盛钰琦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唐美芳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陆秋婧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陆昱宁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潘家娜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罗锦标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  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  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隆  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  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刘芷伶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萧伟龙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黄盈萱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朱振权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  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朱攀峰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覃莉乔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陆金先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  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罗丽婷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潘颖欣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李艳怡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李益娥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  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韦宛伶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黄晨鸣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钟永恒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  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石  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27DAF" w:rsidRDefault="00527DAF" w:rsidP="00527DAF">
      <w:pPr>
        <w:spacing w:line="540" w:lineRule="exact"/>
        <w:jc w:val="center"/>
        <w:rPr>
          <w:rFonts w:ascii="黑体" w:eastAsia="黑体" w:hAnsi="黑体" w:cs="黑体" w:hint="eastAsia"/>
          <w:bCs/>
          <w:spacing w:val="-11"/>
          <w:sz w:val="32"/>
          <w:szCs w:val="32"/>
        </w:rPr>
      </w:pPr>
    </w:p>
    <w:p w:rsidR="00527DAF" w:rsidRDefault="00527DAF" w:rsidP="00527DAF">
      <w:pPr>
        <w:spacing w:line="54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lastRenderedPageBreak/>
        <w:t>青秀区总工会</w:t>
      </w:r>
      <w:r>
        <w:rPr>
          <w:rFonts w:ascii="黑体" w:eastAsia="黑体" w:hAnsi="黑体" w:cs="黑体"/>
          <w:bCs/>
          <w:spacing w:val="-11"/>
          <w:sz w:val="32"/>
          <w:szCs w:val="32"/>
          <w:lang/>
        </w:rPr>
        <w:t>2023年</w:t>
      </w: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t>公开招聘社会化工会工作者笔试成绩</w:t>
      </w:r>
    </w:p>
    <w:tbl>
      <w:tblPr>
        <w:tblW w:w="9240" w:type="dxa"/>
        <w:tblInd w:w="93" w:type="dxa"/>
        <w:tblLook w:val="04A0"/>
      </w:tblPr>
      <w:tblGrid>
        <w:gridCol w:w="918"/>
        <w:gridCol w:w="1234"/>
        <w:gridCol w:w="918"/>
        <w:gridCol w:w="1551"/>
        <w:gridCol w:w="918"/>
        <w:gridCol w:w="1234"/>
        <w:gridCol w:w="918"/>
        <w:gridCol w:w="1551"/>
      </w:tblGrid>
      <w:tr w:rsidR="00527DAF" w:rsidTr="00F335B1">
        <w:trPr>
          <w:trHeight w:val="700"/>
        </w:trPr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第二考场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陈志豪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谢诗茵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莫敏君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林国钟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宾静凤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游乐娜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陆柳琳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卓龙谦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甘  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陆俊霖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唐灵玲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宁为壹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莫婷钰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罗晓薇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农子琳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黄钰梅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黎鹄鸣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凌阳君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吴雨宵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黄丽霖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黄翘楚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李春婷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唐启泽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梁进军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乃仁峰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梁桂广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韦玲玲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张留颖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覃春园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卢  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  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snapToGrid w:val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27DAF" w:rsidRDefault="00527DAF" w:rsidP="00527DAF">
      <w:pPr>
        <w:spacing w:line="540" w:lineRule="exact"/>
        <w:jc w:val="center"/>
        <w:rPr>
          <w:rFonts w:ascii="黑体" w:eastAsia="黑体" w:hAnsi="黑体" w:cs="黑体" w:hint="eastAsia"/>
          <w:bCs/>
          <w:spacing w:val="-11"/>
          <w:sz w:val="32"/>
          <w:szCs w:val="32"/>
        </w:rPr>
      </w:pPr>
    </w:p>
    <w:p w:rsidR="00527DAF" w:rsidRDefault="00527DAF" w:rsidP="00527DAF">
      <w:pPr>
        <w:spacing w:line="54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lastRenderedPageBreak/>
        <w:t>青秀区总工会</w:t>
      </w:r>
      <w:r>
        <w:rPr>
          <w:rFonts w:ascii="黑体" w:eastAsia="黑体" w:hAnsi="黑体" w:cs="黑体"/>
          <w:bCs/>
          <w:spacing w:val="-11"/>
          <w:sz w:val="32"/>
          <w:szCs w:val="32"/>
          <w:lang/>
        </w:rPr>
        <w:t>2023年</w:t>
      </w: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t>公开招聘社会化工会工作者笔试成绩</w:t>
      </w:r>
    </w:p>
    <w:tbl>
      <w:tblPr>
        <w:tblW w:w="9240" w:type="dxa"/>
        <w:tblInd w:w="93" w:type="dxa"/>
        <w:tblLook w:val="04A0"/>
      </w:tblPr>
      <w:tblGrid>
        <w:gridCol w:w="918"/>
        <w:gridCol w:w="1234"/>
        <w:gridCol w:w="918"/>
        <w:gridCol w:w="1551"/>
        <w:gridCol w:w="918"/>
        <w:gridCol w:w="1234"/>
        <w:gridCol w:w="918"/>
        <w:gridCol w:w="1551"/>
      </w:tblGrid>
      <w:tr w:rsidR="00527DAF" w:rsidTr="00F335B1">
        <w:trPr>
          <w:trHeight w:val="700"/>
        </w:trPr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 xml:space="preserve">   第三考场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苏小颖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李延彪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刘雪莹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  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磨玲丽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阮素英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莫冬婷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  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孙亭亭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潘雅琳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黄妮妮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  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江坤玲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郭  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唐  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黄丽婷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邓红位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  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覃美妹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张明珠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黄金铃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黄泽阳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梁鉴天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黎  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宋林芸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王少哲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石春杏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张少辉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李夏园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苏敏钰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27DAF" w:rsidRDefault="00527DAF" w:rsidP="00527DAF">
      <w:pPr>
        <w:spacing w:line="540" w:lineRule="exact"/>
        <w:jc w:val="center"/>
        <w:rPr>
          <w:rFonts w:ascii="黑体" w:eastAsia="黑体" w:hAnsi="黑体" w:cs="黑体" w:hint="eastAsia"/>
          <w:bCs/>
          <w:spacing w:val="-11"/>
          <w:sz w:val="32"/>
          <w:szCs w:val="32"/>
        </w:rPr>
      </w:pPr>
    </w:p>
    <w:p w:rsidR="00527DAF" w:rsidRDefault="00527DAF" w:rsidP="00527DAF">
      <w:pPr>
        <w:spacing w:line="54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lastRenderedPageBreak/>
        <w:t>青秀区总工会</w:t>
      </w:r>
      <w:r>
        <w:rPr>
          <w:rFonts w:ascii="黑体" w:eastAsia="黑体" w:hAnsi="黑体" w:cs="黑体"/>
          <w:bCs/>
          <w:spacing w:val="-11"/>
          <w:sz w:val="32"/>
          <w:szCs w:val="32"/>
          <w:lang/>
        </w:rPr>
        <w:t>2023年</w:t>
      </w: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t>公开招聘社会化工会工作者笔试成绩</w:t>
      </w:r>
    </w:p>
    <w:tbl>
      <w:tblPr>
        <w:tblW w:w="9240" w:type="dxa"/>
        <w:tblInd w:w="93" w:type="dxa"/>
        <w:tblLook w:val="04A0"/>
      </w:tblPr>
      <w:tblGrid>
        <w:gridCol w:w="918"/>
        <w:gridCol w:w="1234"/>
        <w:gridCol w:w="918"/>
        <w:gridCol w:w="1551"/>
        <w:gridCol w:w="918"/>
        <w:gridCol w:w="1234"/>
        <w:gridCol w:w="918"/>
        <w:gridCol w:w="1551"/>
      </w:tblGrid>
      <w:tr w:rsidR="00527DAF" w:rsidTr="00F335B1">
        <w:trPr>
          <w:trHeight w:val="700"/>
        </w:trPr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第四考场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梁丽诗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胡春浩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黄小晓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淡夏羽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凌宏静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翟可洁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张瑜珊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田胜楠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谭小潭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廖国民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覃美爱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梁业梅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  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  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卢  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管春晓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何振弘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  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林潇潇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冯慧慧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莫慧玲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进入面试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周青妙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  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许子源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陈以文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黄柳韵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彭煜雯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李浩凯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27DAF" w:rsidTr="00F335B1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黄浩文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snapToGrid w:val="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DAF" w:rsidRDefault="00527DAF" w:rsidP="00F335B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425F65" w:rsidRDefault="00425F65"/>
    <w:sectPr w:rsidR="00425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65" w:rsidRDefault="00425F65" w:rsidP="00527DAF">
      <w:r>
        <w:separator/>
      </w:r>
    </w:p>
  </w:endnote>
  <w:endnote w:type="continuationSeparator" w:id="1">
    <w:p w:rsidR="00425F65" w:rsidRDefault="00425F65" w:rsidP="0052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65" w:rsidRDefault="00425F65" w:rsidP="00527DAF">
      <w:r>
        <w:separator/>
      </w:r>
    </w:p>
  </w:footnote>
  <w:footnote w:type="continuationSeparator" w:id="1">
    <w:p w:rsidR="00425F65" w:rsidRDefault="00425F65" w:rsidP="00527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DAF"/>
    <w:rsid w:val="00425F65"/>
    <w:rsid w:val="0052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D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D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2023-06-15T02:00:00Z</dcterms:created>
  <dcterms:modified xsi:type="dcterms:W3CDTF">2023-06-15T02:00:00Z</dcterms:modified>
</cp:coreProperties>
</file>