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70" w:lineRule="exact"/>
        <w:ind w:left="0" w:leftChars="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中共玉溪市委党校城镇</w:t>
      </w:r>
      <w:r>
        <w:rPr>
          <w:rFonts w:hint="default" w:ascii="Times New Roman" w:hAnsi="Times New Roman" w:eastAsia="方正小标宋_GBK" w:cs="Times New Roman"/>
          <w:sz w:val="44"/>
          <w:szCs w:val="44"/>
        </w:rPr>
        <w:t>公益性岗位</w:t>
      </w:r>
    </w:p>
    <w:p>
      <w:pPr>
        <w:keepNext w:val="0"/>
        <w:keepLines w:val="0"/>
        <w:pageBreakBefore w:val="0"/>
        <w:widowControl w:val="0"/>
        <w:kinsoku/>
        <w:wordWrap/>
        <w:overflowPunct/>
        <w:topLinePunct w:val="0"/>
        <w:autoSpaceDE/>
        <w:autoSpaceDN/>
        <w:bidi w:val="0"/>
        <w:adjustRightInd/>
        <w:snapToGrid/>
        <w:spacing w:line="670" w:lineRule="exact"/>
        <w:ind w:left="0" w:leftChars="0"/>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人员招聘</w:t>
      </w:r>
      <w:r>
        <w:rPr>
          <w:rFonts w:hint="eastAsia" w:ascii="Times New Roman" w:hAnsi="Times New Roman" w:eastAsia="方正小标宋_GBK" w:cs="Times New Roman"/>
          <w:sz w:val="44"/>
          <w:szCs w:val="44"/>
          <w:lang w:eastAsia="zh-CN"/>
        </w:rPr>
        <w:t>公告（三）</w:t>
      </w:r>
    </w:p>
    <w:p>
      <w:pPr>
        <w:keepNext w:val="0"/>
        <w:keepLines w:val="0"/>
        <w:pageBreakBefore w:val="0"/>
        <w:widowControl w:val="0"/>
        <w:kinsoku/>
        <w:wordWrap/>
        <w:overflowPunct/>
        <w:topLinePunct w:val="0"/>
        <w:autoSpaceDE/>
        <w:autoSpaceDN/>
        <w:bidi w:val="0"/>
        <w:adjustRightInd/>
        <w:snapToGrid/>
        <w:spacing w:line="67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val="en-US" w:eastAsia="zh-CN"/>
        </w:rPr>
        <w:t>中共玉溪市委党校</w:t>
      </w:r>
      <w:r>
        <w:rPr>
          <w:rFonts w:hint="default" w:ascii="Times New Roman" w:hAnsi="Times New Roman" w:eastAsia="方正仿宋_GBK" w:cs="Times New Roman"/>
          <w:sz w:val="32"/>
          <w:szCs w:val="32"/>
        </w:rPr>
        <w:t>工作需要，</w:t>
      </w:r>
      <w:r>
        <w:rPr>
          <w:rFonts w:hint="eastAsia" w:ascii="Times New Roman" w:hAnsi="Times New Roman" w:eastAsia="方正仿宋_GBK" w:cs="Times New Roman"/>
          <w:sz w:val="32"/>
          <w:szCs w:val="32"/>
          <w:lang w:val="en-US" w:eastAsia="zh-CN"/>
        </w:rPr>
        <w:t>委托玉溪宸才人力资源咨询管理有限公司</w:t>
      </w:r>
      <w:r>
        <w:rPr>
          <w:rFonts w:hint="default" w:ascii="Times New Roman" w:hAnsi="Times New Roman" w:eastAsia="方正仿宋_GBK" w:cs="Times New Roman"/>
          <w:sz w:val="32"/>
          <w:szCs w:val="32"/>
        </w:rPr>
        <w:t>面向社会公开招聘</w:t>
      </w:r>
      <w:r>
        <w:rPr>
          <w:rFonts w:hint="eastAsia" w:ascii="Times New Roman" w:hAnsi="Times New Roman" w:eastAsia="方正仿宋_GBK" w:cs="Times New Roman"/>
          <w:sz w:val="32"/>
          <w:szCs w:val="32"/>
          <w:lang w:eastAsia="zh-CN"/>
        </w:rPr>
        <w:t>城镇</w:t>
      </w:r>
      <w:r>
        <w:rPr>
          <w:rFonts w:hint="default" w:ascii="Times New Roman" w:hAnsi="Times New Roman" w:eastAsia="方正仿宋_GBK" w:cs="Times New Roman"/>
          <w:sz w:val="32"/>
          <w:szCs w:val="32"/>
          <w:lang w:eastAsia="zh-CN"/>
        </w:rPr>
        <w:t>公益性岗位</w:t>
      </w:r>
      <w:r>
        <w:rPr>
          <w:rFonts w:hint="default" w:ascii="Times New Roman" w:hAnsi="Times New Roman" w:eastAsia="方正仿宋_GBK" w:cs="Times New Roman"/>
          <w:sz w:val="32"/>
          <w:szCs w:val="32"/>
        </w:rPr>
        <w:t>工作人员</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坚持“公开、平等、竞争、择优”的原则，</w:t>
      </w:r>
      <w:r>
        <w:rPr>
          <w:rFonts w:hint="default" w:ascii="Times New Roman" w:hAnsi="Times New Roman" w:eastAsia="方正仿宋_GBK" w:cs="Times New Roman"/>
          <w:sz w:val="32"/>
          <w:szCs w:val="32"/>
          <w:lang w:val="en-US" w:eastAsia="zh-CN"/>
        </w:rPr>
        <w:t>面向社会公开招聘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按照发布公告、报名、资格审查、</w:t>
      </w:r>
      <w:r>
        <w:rPr>
          <w:rFonts w:hint="eastAsia" w:ascii="Times New Roman" w:hAnsi="Times New Roman" w:eastAsia="方正仿宋_GBK" w:cs="Times New Roman"/>
          <w:sz w:val="32"/>
          <w:szCs w:val="32"/>
          <w:lang w:eastAsia="zh-CN"/>
        </w:rPr>
        <w:t>考核</w:t>
      </w:r>
      <w:r>
        <w:rPr>
          <w:rFonts w:hint="default" w:ascii="Times New Roman" w:hAnsi="Times New Roman" w:eastAsia="方正仿宋_GBK" w:cs="Times New Roman"/>
          <w:sz w:val="32"/>
          <w:szCs w:val="32"/>
        </w:rPr>
        <w:t>、体检、政审</w:t>
      </w:r>
      <w:r>
        <w:rPr>
          <w:rFonts w:hint="default" w:ascii="Times New Roman" w:hAnsi="Times New Roman" w:eastAsia="方正仿宋_GBK" w:cs="Times New Roman"/>
          <w:sz w:val="32"/>
          <w:szCs w:val="32"/>
          <w:lang w:val="en-US" w:eastAsia="zh-CN"/>
        </w:rPr>
        <w:t>公示、聘用备案等程序进行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二、招聘岗位及工作内容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公共管理服务</w:t>
      </w:r>
      <w:r>
        <w:rPr>
          <w:rFonts w:hint="eastAsia" w:ascii="Times New Roman" w:hAnsi="Times New Roman" w:eastAsia="方正仿宋_GBK" w:cs="Times New Roman"/>
          <w:sz w:val="32"/>
          <w:szCs w:val="32"/>
          <w:lang w:eastAsia="zh-CN"/>
        </w:rPr>
        <w:t>岗</w:t>
      </w:r>
      <w:r>
        <w:rPr>
          <w:rFonts w:hint="eastAsia" w:ascii="Times New Roman" w:hAnsi="Times New Roman" w:eastAsia="方正仿宋_GBK" w:cs="Times New Roman"/>
          <w:sz w:val="32"/>
          <w:szCs w:val="32"/>
          <w:lang w:val="en-US" w:eastAsia="zh-CN"/>
        </w:rPr>
        <w:t>2人，主要负责行政管理事务、教学科研日常管理等工作业务辅助。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三、招聘条件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（一）符合下述城镇公益性岗位安置条件中的任意一条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1.零就业家庭人员，未婚人员（含其父母、兄妹）、已婚人员（含其配偶、子女）无稳定就业情况</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2.享受城乡居民最低生活保障人员，须为民政部门在册的享受城乡居民最低生活保障人员</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3.有劳动能力的残疾人，须为持有残联部门出具的《残疾证》人员</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.连续失业1年以上人员，失业时间以《就业创业证》记载的登记失业日期为计算起止时间。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具有良好的政治素质和道德品行，拥护党的路线、方针、政策。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）身体健康，男女不限，</w:t>
      </w:r>
      <w:r>
        <w:rPr>
          <w:rFonts w:hint="eastAsia" w:ascii="Times New Roman" w:hAnsi="Times New Roman" w:eastAsia="方正仿宋_GBK" w:cs="Times New Roman"/>
          <w:sz w:val="32"/>
          <w:szCs w:val="32"/>
          <w:lang w:val="en-US" w:eastAsia="zh-CN"/>
        </w:rPr>
        <w:t>工作能力</w:t>
      </w:r>
      <w:r>
        <w:rPr>
          <w:rFonts w:hint="default" w:ascii="Times New Roman" w:hAnsi="Times New Roman" w:eastAsia="方正仿宋_GBK" w:cs="Times New Roman"/>
          <w:sz w:val="32"/>
          <w:szCs w:val="32"/>
          <w:lang w:val="en-US" w:eastAsia="zh-CN"/>
        </w:rPr>
        <w:t>适应岗位要求</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普通高校大专及以上学历，</w:t>
      </w:r>
      <w:r>
        <w:rPr>
          <w:rFonts w:hint="default" w:ascii="Times New Roman" w:hAnsi="Times New Roman" w:eastAsia="方正仿宋_GBK" w:cs="Times New Roman"/>
          <w:sz w:val="32"/>
          <w:szCs w:val="32"/>
          <w:lang w:val="en-US" w:eastAsia="zh-CN"/>
        </w:rPr>
        <w:t>年龄在</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5周岁及以下，</w:t>
      </w:r>
      <w:r>
        <w:rPr>
          <w:rFonts w:hint="eastAsia"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lang w:val="en-US" w:eastAsia="zh-CN"/>
        </w:rPr>
        <w:t>一定沟通交流能力和文字功底，熟悉办公软件日常操作</w:t>
      </w:r>
      <w:r>
        <w:rPr>
          <w:rFonts w:hint="eastAsia" w:ascii="Times New Roman" w:hAnsi="Times New Roman" w:eastAsia="方正仿宋_GBK" w:cs="Times New Roman"/>
          <w:sz w:val="32"/>
          <w:szCs w:val="32"/>
          <w:lang w:val="en-US" w:eastAsia="zh-CN"/>
        </w:rPr>
        <w:t>，汉语言文学、新闻学、计算机等专业优先考虑。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（五）具有下列情况的不得报名参加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1.涉嫌违法犯罪尚未查清的。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2.有较为严重的个人不良信用记录。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3.在行政机关或企事业单位因违纪违规被开除辞退解聘的。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4.法律规定不能聘用的其它情形的。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四、招聘程序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（一）发布</w:t>
      </w:r>
      <w:r>
        <w:rPr>
          <w:rFonts w:hint="eastAsia" w:ascii="Times New Roman" w:hAnsi="Times New Roman" w:eastAsia="方正仿宋_GBK" w:cs="Times New Roman"/>
          <w:sz w:val="32"/>
          <w:szCs w:val="32"/>
          <w:lang w:val="en-US" w:eastAsia="zh-CN"/>
        </w:rPr>
        <w:t>招聘</w:t>
      </w:r>
      <w:r>
        <w:rPr>
          <w:rFonts w:hint="default" w:ascii="Times New Roman" w:hAnsi="Times New Roman" w:eastAsia="方正仿宋_GBK" w:cs="Times New Roman"/>
          <w:sz w:val="32"/>
          <w:szCs w:val="32"/>
        </w:rPr>
        <w:t>公告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招聘公告在玉溪</w:t>
      </w:r>
      <w:r>
        <w:rPr>
          <w:rFonts w:hint="default" w:ascii="Times New Roman" w:hAnsi="Times New Roman" w:eastAsia="方正仿宋_GBK" w:cs="Times New Roman"/>
          <w:sz w:val="32"/>
          <w:szCs w:val="32"/>
          <w:lang w:eastAsia="zh-CN"/>
        </w:rPr>
        <w:t>人才网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玉溪宸才人力资源咨询管理有限公司微信公众号上发布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（二）报名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报名时间：202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上午8:00—11:30，下午14:30—17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30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周末除外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报名</w:t>
      </w:r>
      <w:r>
        <w:rPr>
          <w:rFonts w:hint="eastAsia"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现场报名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b w:val="0"/>
          <w:bCs w:val="0"/>
          <w:i w:val="0"/>
          <w:iCs w:val="0"/>
          <w:caps w:val="0"/>
          <w:smallCaps w:val="0"/>
          <w:vanish w:val="0"/>
          <w:color w:val="000000"/>
          <w:spacing w:val="0"/>
          <w:sz w:val="28"/>
          <w:szCs w:val="28"/>
          <w:lang w:val="en-US" w:eastAsia="zh-CN"/>
        </w:rPr>
      </w:pPr>
      <w:r>
        <w:rPr>
          <w:rFonts w:hint="default" w:ascii="Times New Roman" w:hAnsi="Times New Roman" w:eastAsia="方正仿宋_GBK" w:cs="Times New Roman"/>
          <w:sz w:val="32"/>
          <w:szCs w:val="32"/>
          <w:lang w:val="en-US" w:eastAsia="zh-CN"/>
        </w:rPr>
        <w:t>报名地点：玉溪宸才人力资源咨询管理有限公司</w:t>
      </w:r>
      <w:r>
        <w:rPr>
          <w:rFonts w:hint="default" w:ascii="Times New Roman" w:hAnsi="Times New Roman" w:eastAsia="方正仿宋_GBK" w:cs="Times New Roman"/>
          <w:b w:val="0"/>
          <w:bCs w:val="0"/>
          <w:i w:val="0"/>
          <w:iCs w:val="0"/>
          <w:caps w:val="0"/>
          <w:smallCaps w:val="0"/>
          <w:vanish w:val="0"/>
          <w:color w:val="000000"/>
          <w:spacing w:val="0"/>
          <w:sz w:val="28"/>
          <w:szCs w:val="28"/>
        </w:rPr>
        <w:t>（玉溪市红塔区</w:t>
      </w:r>
      <w:r>
        <w:rPr>
          <w:rFonts w:hint="default" w:ascii="Times New Roman" w:hAnsi="Times New Roman" w:eastAsia="方正仿宋_GBK" w:cs="Times New Roman"/>
          <w:b w:val="0"/>
          <w:bCs w:val="0"/>
          <w:i w:val="0"/>
          <w:iCs w:val="0"/>
          <w:caps w:val="0"/>
          <w:smallCaps w:val="0"/>
          <w:vanish w:val="0"/>
          <w:color w:val="000000"/>
          <w:spacing w:val="0"/>
          <w:sz w:val="28"/>
          <w:szCs w:val="28"/>
          <w:lang w:val="en-US" w:eastAsia="zh-CN"/>
        </w:rPr>
        <w:t>彩虹路59号2幢507室</w:t>
      </w:r>
      <w:r>
        <w:rPr>
          <w:rFonts w:hint="eastAsia" w:ascii="Times New Roman" w:hAnsi="Times New Roman" w:eastAsia="方正仿宋_GBK" w:cs="方正仿宋_GBK"/>
          <w:b w:val="0"/>
          <w:bCs w:val="0"/>
          <w:i w:val="0"/>
          <w:iCs w:val="0"/>
          <w:caps w:val="0"/>
          <w:smallCaps w:val="0"/>
          <w:vanish w:val="0"/>
          <w:color w:val="000000"/>
          <w:spacing w:val="0"/>
          <w:sz w:val="28"/>
          <w:szCs w:val="28"/>
          <w:lang w:val="en-US" w:eastAsia="zh-CN"/>
        </w:rPr>
        <w:t>）</w:t>
      </w:r>
      <w:r>
        <w:rPr>
          <w:rFonts w:hint="eastAsia" w:ascii="Times New Roman" w:hAnsi="Times New Roman" w:eastAsia="方正仿宋_GBK" w:cs="方正仿宋_GBK"/>
          <w:b w:val="0"/>
          <w:bCs w:val="0"/>
          <w:i w:val="0"/>
          <w:iCs w:val="0"/>
          <w:caps w:val="0"/>
          <w:smallCaps w:val="0"/>
          <w:vanish w:val="0"/>
          <w:color w:val="000000"/>
          <w:spacing w:val="0"/>
          <w:sz w:val="28"/>
          <w:szCs w:val="28"/>
        </w:rPr>
        <w:t>；</w:t>
      </w:r>
      <w:r>
        <w:rPr>
          <w:rFonts w:hint="eastAsia" w:ascii="Times New Roman" w:hAnsi="Times New Roman" w:eastAsia="方正仿宋_GBK" w:cs="方正仿宋_GBK"/>
          <w:b w:val="0"/>
          <w:bCs w:val="0"/>
          <w:i w:val="0"/>
          <w:iCs w:val="0"/>
          <w:caps w:val="0"/>
          <w:smallCaps w:val="0"/>
          <w:vanish w:val="0"/>
          <w:color w:val="000000"/>
          <w:spacing w:val="0"/>
          <w:sz w:val="28"/>
          <w:szCs w:val="28"/>
          <w:lang w:val="en-US" w:eastAsia="zh-CN"/>
        </w:rPr>
        <w:t>柯老师（</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18869729063</w:t>
      </w:r>
      <w:r>
        <w:rPr>
          <w:rFonts w:hint="eastAsia" w:ascii="Times New Roman" w:hAnsi="Times New Roman" w:eastAsia="方正仿宋_GBK" w:cs="方正仿宋_GBK"/>
          <w:b w:val="0"/>
          <w:bCs w:val="0"/>
          <w:i w:val="0"/>
          <w:iCs w:val="0"/>
          <w:caps w:val="0"/>
          <w:smallCaps w:val="0"/>
          <w:vanish w:val="0"/>
          <w:color w:val="000000"/>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报名材料包括：《</w:t>
      </w:r>
      <w:r>
        <w:rPr>
          <w:rFonts w:hint="eastAsia" w:ascii="Times New Roman" w:hAnsi="Times New Roman" w:eastAsia="方正仿宋_GBK" w:cs="Times New Roman"/>
          <w:sz w:val="32"/>
          <w:szCs w:val="32"/>
          <w:lang w:val="en-US" w:eastAsia="zh-CN"/>
        </w:rPr>
        <w:t>中共玉溪市委党校城镇</w:t>
      </w:r>
      <w:r>
        <w:rPr>
          <w:rFonts w:hint="default" w:ascii="Times New Roman" w:hAnsi="Times New Roman" w:eastAsia="方正仿宋_GBK" w:cs="Times New Roman"/>
          <w:sz w:val="32"/>
          <w:szCs w:val="32"/>
          <w:lang w:val="en-US" w:eastAsia="zh-CN"/>
        </w:rPr>
        <w:t>公益性岗位招聘报名表》、身份证、户口簿</w:t>
      </w:r>
      <w:r>
        <w:rPr>
          <w:rFonts w:hint="eastAsia" w:ascii="Times New Roman" w:hAnsi="Times New Roman" w:eastAsia="方正仿宋_GBK" w:cs="Times New Roman"/>
          <w:sz w:val="32"/>
          <w:szCs w:val="32"/>
          <w:lang w:val="en-US" w:eastAsia="zh-CN"/>
        </w:rPr>
        <w:t>、就业创业证或</w:t>
      </w:r>
      <w:r>
        <w:rPr>
          <w:rFonts w:hint="default" w:ascii="Times New Roman" w:hAnsi="Times New Roman" w:eastAsia="方正仿宋_GBK" w:cs="Times New Roman"/>
          <w:sz w:val="32"/>
          <w:szCs w:val="32"/>
          <w:lang w:val="en-US" w:eastAsia="zh-CN"/>
        </w:rPr>
        <w:t>就业失业登记证</w:t>
      </w:r>
      <w:r>
        <w:rPr>
          <w:rFonts w:hint="eastAsia" w:ascii="Times New Roman" w:hAnsi="Times New Roman" w:eastAsia="方正仿宋_GBK" w:cs="Times New Roman"/>
          <w:sz w:val="32"/>
          <w:szCs w:val="32"/>
          <w:lang w:val="en-US" w:eastAsia="zh-CN"/>
        </w:rPr>
        <w:t>原件和复印件</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学历学位证书（如有请提供）</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残疾证（如有请提供）、与工作岗位相关职业资格证</w:t>
      </w:r>
      <w:r>
        <w:rPr>
          <w:rFonts w:hint="default" w:ascii="Times New Roman" w:hAnsi="Times New Roman" w:eastAsia="方正仿宋_GBK" w:cs="Times New Roman"/>
          <w:sz w:val="32"/>
          <w:szCs w:val="32"/>
          <w:lang w:val="en-US" w:eastAsia="zh-CN"/>
        </w:rPr>
        <w:t>等材料扫描件</w:t>
      </w:r>
      <w:r>
        <w:rPr>
          <w:rFonts w:hint="eastAsia" w:ascii="Times New Roman" w:hAnsi="Times New Roman" w:eastAsia="方正仿宋_GBK" w:cs="Times New Roman"/>
          <w:sz w:val="32"/>
          <w:szCs w:val="32"/>
          <w:lang w:val="en-US" w:eastAsia="zh-CN"/>
        </w:rPr>
        <w:t>。个人所提供的相关证件、资料必须真实有效，不得弄虚作假，凡弄虚作假者一经查实，即取消报名资格。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）资格审查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报考者提交的材料进行报名资格审查。资格审查贯穿整个招聘过程，请报考者务必按照《公告》及职位要求应聘。对在任何一个环节查明不符合公告招聘要求、岗位报名表及相关证件弄虚作假的报考者，一律取消考试或聘用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US" w:eastAsia="zh-CN"/>
        </w:rPr>
        <w:t>（四）考核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资格审查符合报名条件的报考者进入考核环节，根据不同岗位要求，按照公开、公正、公平的原则采取面试（谈）的形式进行，择优录取。考核时间、地点具体以短信及电话进行告知。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（五）体检和政审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体检：按拟招聘人数安排体检，体检标准参照《公务员录用体检标准（试行）》执行，不按时参加体检视为自动放弃。首次体检不合格的在规定时间内可到上级医疗机构进行一次复检，复检结果为最终体检结果；体检费用由报考者自理。如出现体检不合格或自动放弃的，由市委党校决定是否递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2.政审：由拟聘用人员提供本人户籍所在地派出所出具的无违法犯罪记录证明。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（六）公示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体检政审合格人员确定为拟聘用人员。在玉溪人才网、玉溪宸才人力资源咨询管理有限公司微信公众号进行公示，公示时间不少于5日，公示无异议的，办理相关手续。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（七）办理审批录用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到玉溪市公共就业和人才服务中心职业培训科办理审批录用手续。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（八）签订劳动合同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经公示确定的拟聘用人员，办理相关审批录用手续，依法签订城镇公益性岗位劳动合同，约定双方权利和义务，劳动合同实行1年1签（含试用期1个月）。试用期满考核不合格人员，予以解除协议。协议期满后，按照城镇公益性岗位管理规定，解除协议合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w:t>
      </w:r>
      <w:r>
        <w:rPr>
          <w:rFonts w:hint="default" w:ascii="方正黑体_GBK" w:hAnsi="方正黑体_GBK" w:eastAsia="方正黑体_GBK" w:cs="方正黑体_GBK"/>
          <w:b w:val="0"/>
          <w:bCs w:val="0"/>
          <w:sz w:val="32"/>
          <w:szCs w:val="32"/>
          <w:lang w:val="en-US" w:eastAsia="zh-CN"/>
        </w:rPr>
        <w:t>、薪酬待遇、工作时间及工作地点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（一）薪酬待遇：</w:t>
      </w:r>
      <w:r>
        <w:rPr>
          <w:rFonts w:hint="eastAsia" w:ascii="Times New Roman" w:hAnsi="Times New Roman" w:eastAsia="方正仿宋_GBK" w:cs="Times New Roman"/>
          <w:sz w:val="32"/>
          <w:szCs w:val="32"/>
          <w:lang w:val="en-US" w:eastAsia="zh-CN"/>
        </w:rPr>
        <w:t>试用期1个月，签订劳动合同后工资执行红塔区聘用公益性岗位人员的有关政策执行</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）工作时间：参照市</w:t>
      </w:r>
      <w:r>
        <w:rPr>
          <w:rFonts w:hint="eastAsia" w:ascii="Times New Roman" w:hAnsi="Times New Roman" w:eastAsia="方正仿宋_GBK" w:cs="Times New Roman"/>
          <w:sz w:val="32"/>
          <w:szCs w:val="32"/>
          <w:lang w:val="en-US" w:eastAsia="zh-CN"/>
        </w:rPr>
        <w:t>玉溪市委党校</w:t>
      </w:r>
      <w:r>
        <w:rPr>
          <w:rFonts w:hint="default" w:ascii="Times New Roman" w:hAnsi="Times New Roman" w:eastAsia="方正仿宋_GBK" w:cs="Times New Roman"/>
          <w:sz w:val="32"/>
          <w:szCs w:val="32"/>
        </w:rPr>
        <w:t>工作时间执行。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）工作地点：</w:t>
      </w:r>
      <w:r>
        <w:rPr>
          <w:rFonts w:hint="eastAsia" w:ascii="Times New Roman" w:hAnsi="Times New Roman" w:eastAsia="方正仿宋_GBK" w:cs="Times New Roman"/>
          <w:sz w:val="32"/>
          <w:szCs w:val="32"/>
          <w:lang w:eastAsia="zh-CN"/>
        </w:rPr>
        <w:t>中共玉溪市委党校</w:t>
      </w:r>
      <w:r>
        <w:rPr>
          <w:rFonts w:hint="eastAsia" w:ascii="Times New Roman" w:hAnsi="Times New Roman" w:eastAsia="方正仿宋_GBK" w:cs="Times New Roman"/>
          <w:sz w:val="32"/>
          <w:szCs w:val="32"/>
          <w:lang w:val="en-US" w:eastAsia="zh-CN"/>
        </w:rPr>
        <w:t>（红塔区春和街道九龙池公园旁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w:t>
      </w:r>
      <w:r>
        <w:rPr>
          <w:rFonts w:hint="default" w:ascii="方正黑体_GBK" w:hAnsi="方正黑体_GBK" w:eastAsia="方正黑体_GBK" w:cs="方正黑体_GBK"/>
          <w:b w:val="0"/>
          <w:bCs w:val="0"/>
          <w:sz w:val="32"/>
          <w:szCs w:val="32"/>
          <w:lang w:val="en-US" w:eastAsia="zh-CN"/>
        </w:rPr>
        <w:t>纪律要求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（一）报考人员填写或提交的个人资料要做到全面、真实、准确、有效，不得隐瞒真实情况、弄虚作假。对违反公开招聘纪律或不具备应聘资格、弄虚作假、隐瞒真实情况的报考人员，取消其考试或聘用资格。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）本次招聘工作不指定考试辅导用书，不举办、不委托任何机构举办培训班。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在招聘过程中如发现不符合条件的人员，招聘单位可随时中止或取消其报名资格和聘用资格。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中共玉溪市委党校城镇</w:t>
      </w:r>
      <w:r>
        <w:rPr>
          <w:rFonts w:hint="default" w:ascii="Times New Roman" w:hAnsi="Times New Roman" w:eastAsia="方正仿宋_GBK" w:cs="Times New Roman"/>
          <w:sz w:val="32"/>
          <w:szCs w:val="32"/>
          <w:lang w:val="en-US" w:eastAsia="zh-CN"/>
        </w:rPr>
        <w:t>公益性岗位招聘报名表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中共玉溪市委党校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bookmarkEnd w:id="0"/>
    <w:p>
      <w:pPr>
        <w:pStyle w:val="4"/>
        <w:ind w:left="0" w:leftChars="0" w:firstLine="0" w:firstLineChars="0"/>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rPr>
      </w:pPr>
      <w:r>
        <w:rPr>
          <w:rFonts w:hint="default"/>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小标宋_GBK" w:hAnsi="方正小标宋_GBK" w:eastAsia="方正小标宋_GBK" w:cs="方正小标宋_GBK"/>
          <w:color w:val="333333"/>
          <w:spacing w:val="15"/>
          <w:sz w:val="36"/>
          <w:szCs w:val="36"/>
          <w:shd w:val="clear" w:color="auto" w:fill="FFFFFF"/>
          <w:lang w:val="en-US" w:eastAsia="zh-CN"/>
        </w:rPr>
      </w:pPr>
      <w:r>
        <w:rPr>
          <w:rFonts w:hint="eastAsia" w:ascii="Times New Roman" w:hAnsi="Times New Roman" w:eastAsia="方正仿宋_GBK" w:cs="Times New Roman"/>
          <w:color w:val="333333"/>
          <w:spacing w:val="15"/>
          <w:sz w:val="32"/>
          <w:szCs w:val="32"/>
          <w:shd w:val="clear" w:color="auto" w:fill="FFFFFF"/>
          <w:lang w:eastAsia="zh-CN"/>
        </w:rPr>
        <w:t>附件：</w:t>
      </w:r>
      <w:r>
        <w:rPr>
          <w:rFonts w:hint="eastAsia" w:ascii="Times New Roman" w:hAnsi="Times New Roman" w:eastAsia="方正仿宋_GBK" w:cs="Times New Roman"/>
          <w:color w:val="333333"/>
          <w:spacing w:val="15"/>
          <w:sz w:val="32"/>
          <w:szCs w:val="32"/>
          <w:shd w:val="clear" w:color="auto" w:fill="FFFFFF"/>
          <w:lang w:val="en-US" w:eastAsia="zh-CN"/>
        </w:rPr>
        <w:t xml:space="preserve">   </w:t>
      </w:r>
      <w:r>
        <w:rPr>
          <w:rFonts w:hint="eastAsia" w:ascii="方正小标宋_GBK" w:hAnsi="方正小标宋_GBK" w:eastAsia="方正小标宋_GBK" w:cs="方正小标宋_GBK"/>
          <w:color w:val="333333"/>
          <w:spacing w:val="15"/>
          <w:sz w:val="36"/>
          <w:szCs w:val="36"/>
          <w:shd w:val="clear" w:color="auto" w:fill="FFFFFF"/>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方正小标宋_GBK" w:hAnsi="方正小标宋_GBK" w:eastAsia="方正小标宋_GBK" w:cs="方正小标宋_GBK"/>
          <w:color w:val="333333"/>
          <w:spacing w:val="15"/>
          <w:sz w:val="36"/>
          <w:szCs w:val="36"/>
          <w:shd w:val="clear" w:color="auto" w:fill="FFFFFF"/>
          <w:lang w:val="en-US" w:eastAsia="zh-CN"/>
        </w:rPr>
      </w:pPr>
      <w:r>
        <w:rPr>
          <w:rFonts w:hint="eastAsia" w:ascii="方正小标宋_GBK" w:hAnsi="方正小标宋_GBK" w:eastAsia="方正小标宋_GBK" w:cs="方正小标宋_GBK"/>
          <w:color w:val="333333"/>
          <w:spacing w:val="15"/>
          <w:sz w:val="36"/>
          <w:szCs w:val="36"/>
          <w:shd w:val="clear" w:color="auto" w:fill="FFFFFF"/>
          <w:lang w:val="en-US" w:eastAsia="zh-CN"/>
        </w:rPr>
        <w:t xml:space="preserve">  中共</w:t>
      </w:r>
      <w:r>
        <w:rPr>
          <w:rFonts w:hint="default" w:ascii="方正小标宋_GBK" w:hAnsi="方正小标宋_GBK" w:eastAsia="方正小标宋_GBK" w:cs="方正小标宋_GBK"/>
          <w:color w:val="333333"/>
          <w:spacing w:val="15"/>
          <w:sz w:val="36"/>
          <w:szCs w:val="36"/>
          <w:shd w:val="clear" w:color="auto" w:fill="FFFFFF"/>
          <w:lang w:val="en-US" w:eastAsia="zh-CN"/>
        </w:rPr>
        <w:t>玉溪</w:t>
      </w:r>
      <w:r>
        <w:rPr>
          <w:rFonts w:hint="eastAsia" w:ascii="方正小标宋_GBK" w:hAnsi="方正小标宋_GBK" w:eastAsia="方正小标宋_GBK" w:cs="方正小标宋_GBK"/>
          <w:color w:val="333333"/>
          <w:spacing w:val="15"/>
          <w:sz w:val="36"/>
          <w:szCs w:val="36"/>
          <w:shd w:val="clear" w:color="auto" w:fill="FFFFFF"/>
          <w:lang w:val="en-US" w:eastAsia="zh-CN"/>
        </w:rPr>
        <w:t>市委党校</w:t>
      </w:r>
      <w:r>
        <w:rPr>
          <w:rFonts w:hint="default" w:ascii="方正小标宋_GBK" w:hAnsi="方正小标宋_GBK" w:eastAsia="方正小标宋_GBK" w:cs="方正小标宋_GBK"/>
          <w:color w:val="333333"/>
          <w:spacing w:val="15"/>
          <w:sz w:val="36"/>
          <w:szCs w:val="36"/>
          <w:shd w:val="clear" w:color="auto" w:fill="FFFFFF"/>
          <w:lang w:val="en-US" w:eastAsia="zh-CN"/>
        </w:rPr>
        <w:t>城镇公益性岗位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方正小标宋_GBK" w:hAnsi="方正小标宋_GBK" w:eastAsia="方正小标宋_GBK" w:cs="方正小标宋_GBK"/>
          <w:color w:val="333333"/>
          <w:spacing w:val="15"/>
          <w:sz w:val="36"/>
          <w:szCs w:val="36"/>
          <w:shd w:val="clear" w:color="auto" w:fill="FFFFFF"/>
          <w:lang w:val="en-US" w:eastAsia="zh-CN"/>
        </w:rPr>
      </w:pPr>
      <w:r>
        <w:rPr>
          <w:rFonts w:hint="eastAsia" w:ascii="方正小标宋_GBK" w:hAnsi="方正小标宋_GBK" w:eastAsia="方正小标宋_GBK" w:cs="方正小标宋_GBK"/>
          <w:color w:val="333333"/>
          <w:spacing w:val="15"/>
          <w:sz w:val="36"/>
          <w:szCs w:val="36"/>
          <w:shd w:val="clear" w:color="auto" w:fill="FFFFFF"/>
          <w:lang w:val="en-US" w:eastAsia="zh-CN"/>
        </w:rPr>
        <w:t xml:space="preserve">   </w:t>
      </w:r>
      <w:r>
        <w:rPr>
          <w:rFonts w:hint="default" w:ascii="方正小标宋_GBK" w:hAnsi="方正小标宋_GBK" w:eastAsia="方正小标宋_GBK" w:cs="方正小标宋_GBK"/>
          <w:color w:val="333333"/>
          <w:spacing w:val="15"/>
          <w:sz w:val="36"/>
          <w:szCs w:val="36"/>
          <w:shd w:val="clear" w:color="auto" w:fill="FFFFFF"/>
          <w:lang w:val="en-US" w:eastAsia="zh-CN"/>
        </w:rPr>
        <w:t>招聘</w:t>
      </w:r>
      <w:r>
        <w:rPr>
          <w:rFonts w:hint="eastAsia" w:ascii="方正小标宋_GBK" w:hAnsi="方正小标宋_GBK" w:eastAsia="方正小标宋_GBK" w:cs="方正小标宋_GBK"/>
          <w:color w:val="333333"/>
          <w:spacing w:val="15"/>
          <w:sz w:val="36"/>
          <w:szCs w:val="36"/>
          <w:shd w:val="clear" w:color="auto" w:fill="FFFFFF"/>
          <w:lang w:val="en-US" w:eastAsia="zh-CN"/>
        </w:rPr>
        <w:t>报名表</w:t>
      </w:r>
    </w:p>
    <w:tbl>
      <w:tblPr>
        <w:tblStyle w:val="9"/>
        <w:tblW w:w="9225"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543"/>
        <w:gridCol w:w="702"/>
        <w:gridCol w:w="635"/>
        <w:gridCol w:w="610"/>
        <w:gridCol w:w="478"/>
        <w:gridCol w:w="550"/>
        <w:gridCol w:w="662"/>
        <w:gridCol w:w="1112"/>
        <w:gridCol w:w="1326"/>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1281" w:type="dxa"/>
            <w:gridSpan w:val="2"/>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center"/>
            </w:pPr>
            <w:r>
              <w:rPr>
                <w:rFonts w:hint="eastAsia" w:ascii="宋体" w:hAnsi="宋体" w:eastAsia="宋体" w:cs="宋体"/>
                <w:color w:val="000000"/>
              </w:rPr>
              <w:t>填表日期：</w:t>
            </w:r>
          </w:p>
        </w:tc>
        <w:tc>
          <w:tcPr>
            <w:tcW w:w="4749" w:type="dxa"/>
            <w:gridSpan w:val="7"/>
            <w:tcBorders>
              <w:top w:val="nil"/>
              <w:left w:val="nil"/>
              <w:bottom w:val="single" w:color="000000" w:sz="6" w:space="0"/>
              <w:right w:val="nil"/>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pPr>
            <w:r>
              <w:rPr>
                <w:rFonts w:hint="eastAsia" w:ascii="宋体" w:hAnsi="宋体" w:eastAsia="宋体" w:cs="宋体"/>
                <w:color w:val="000000"/>
              </w:rPr>
              <w:t>年   月    日</w:t>
            </w:r>
          </w:p>
        </w:tc>
        <w:tc>
          <w:tcPr>
            <w:tcW w:w="3195" w:type="dxa"/>
            <w:gridSpan w:val="2"/>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281"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pPr>
            <w:r>
              <w:rPr>
                <w:rFonts w:hint="eastAsia" w:ascii="宋体" w:hAnsi="宋体" w:eastAsia="宋体" w:cs="宋体"/>
                <w:color w:val="000000"/>
              </w:rPr>
              <w:t>姓名</w:t>
            </w:r>
          </w:p>
        </w:tc>
        <w:tc>
          <w:tcPr>
            <w:tcW w:w="1337"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088" w:type="dxa"/>
            <w:gridSpan w:val="2"/>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pPr>
            <w:r>
              <w:rPr>
                <w:rFonts w:hint="eastAsia" w:ascii="宋体" w:hAnsi="宋体" w:eastAsia="宋体" w:cs="宋体"/>
                <w:color w:val="000000"/>
              </w:rPr>
              <w:t>性别</w:t>
            </w:r>
          </w:p>
        </w:tc>
        <w:tc>
          <w:tcPr>
            <w:tcW w:w="1212" w:type="dxa"/>
            <w:gridSpan w:val="2"/>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112" w:type="dxa"/>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pPr>
            <w:r>
              <w:rPr>
                <w:rFonts w:hint="eastAsia" w:ascii="宋体" w:hAnsi="宋体" w:eastAsia="宋体" w:cs="宋体"/>
                <w:color w:val="000000"/>
                <w:lang w:eastAsia="zh-CN"/>
              </w:rPr>
              <w:t>民族</w:t>
            </w:r>
          </w:p>
        </w:tc>
        <w:tc>
          <w:tcPr>
            <w:tcW w:w="1326" w:type="dxa"/>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869" w:type="dxa"/>
            <w:vMerge w:val="restart"/>
            <w:tcBorders>
              <w:top w:val="single" w:color="auto" w:sz="4" w:space="0"/>
              <w:left w:val="nil"/>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0" w:lineRule="atLeast"/>
              <w:ind w:left="0" w:right="0"/>
              <w:jc w:val="center"/>
              <w:textAlignment w:val="center"/>
            </w:pPr>
            <w:r>
              <w:rPr>
                <w:rFonts w:hint="eastAsia" w:ascii="宋体" w:hAnsi="宋体" w:eastAsia="宋体" w:cs="宋体"/>
                <w:color w:val="000000"/>
                <w:sz w:val="24"/>
                <w:szCs w:val="24"/>
              </w:rPr>
              <w:t>个</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相</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281" w:type="dxa"/>
            <w:gridSpan w:val="2"/>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eastAsia="宋体"/>
                <w:lang w:eastAsia="zh-CN"/>
              </w:rPr>
            </w:pPr>
            <w:r>
              <w:rPr>
                <w:rFonts w:hint="eastAsia" w:ascii="宋体" w:hAnsi="宋体" w:eastAsia="宋体" w:cs="宋体"/>
                <w:color w:val="000000"/>
              </w:rPr>
              <w:t>出生年月</w:t>
            </w:r>
          </w:p>
        </w:tc>
        <w:tc>
          <w:tcPr>
            <w:tcW w:w="1337"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088"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pPr>
            <w:r>
              <w:rPr>
                <w:rFonts w:hint="eastAsia" w:ascii="宋体" w:hAnsi="宋体" w:eastAsia="宋体" w:cs="宋体"/>
                <w:color w:val="000000"/>
              </w:rPr>
              <w:t>文化程度</w:t>
            </w:r>
          </w:p>
        </w:tc>
        <w:tc>
          <w:tcPr>
            <w:tcW w:w="1212"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112"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pPr>
            <w:r>
              <w:rPr>
                <w:rFonts w:hint="eastAsia" w:ascii="宋体" w:hAnsi="宋体" w:eastAsia="宋体" w:cs="宋体"/>
                <w:color w:val="000000"/>
              </w:rPr>
              <w:t>政治面貌</w:t>
            </w: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869" w:type="dxa"/>
            <w:vMerge w:val="continue"/>
            <w:tcBorders>
              <w:left w:val="nil"/>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281" w:type="dxa"/>
            <w:gridSpan w:val="2"/>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eastAsia="宋体"/>
                <w:lang w:eastAsia="zh-CN"/>
              </w:rPr>
            </w:pPr>
            <w:r>
              <w:rPr>
                <w:rFonts w:hint="eastAsia" w:ascii="宋体" w:hAnsi="宋体" w:eastAsia="宋体" w:cs="宋体"/>
                <w:color w:val="000000"/>
                <w:lang w:eastAsia="zh-CN"/>
              </w:rPr>
              <w:t>专业</w:t>
            </w:r>
          </w:p>
        </w:tc>
        <w:tc>
          <w:tcPr>
            <w:tcW w:w="3637" w:type="dxa"/>
            <w:gridSpan w:val="6"/>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112"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eastAsia="宋体"/>
                <w:lang w:eastAsia="zh-CN"/>
              </w:rPr>
            </w:pPr>
            <w:r>
              <w:rPr>
                <w:rFonts w:hint="eastAsia" w:ascii="宋体" w:hAnsi="宋体" w:eastAsia="宋体" w:cs="宋体"/>
                <w:color w:val="000000"/>
                <w:lang w:eastAsia="zh-CN"/>
              </w:rPr>
              <w:t>婚姻状况</w:t>
            </w: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869" w:type="dxa"/>
            <w:vMerge w:val="continue"/>
            <w:tcBorders>
              <w:left w:val="nil"/>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281" w:type="dxa"/>
            <w:gridSpan w:val="2"/>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毕业院校</w:t>
            </w:r>
          </w:p>
        </w:tc>
        <w:tc>
          <w:tcPr>
            <w:tcW w:w="6075" w:type="dxa"/>
            <w:gridSpan w:val="8"/>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869" w:type="dxa"/>
            <w:vMerge w:val="continue"/>
            <w:tcBorders>
              <w:left w:val="nil"/>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281" w:type="dxa"/>
            <w:gridSpan w:val="2"/>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现在住址</w:t>
            </w:r>
          </w:p>
        </w:tc>
        <w:tc>
          <w:tcPr>
            <w:tcW w:w="6075" w:type="dxa"/>
            <w:gridSpan w:val="8"/>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869" w:type="dxa"/>
            <w:vMerge w:val="continue"/>
            <w:tcBorders>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1281" w:type="dxa"/>
            <w:gridSpan w:val="2"/>
            <w:tcBorders>
              <w:top w:val="nil"/>
              <w:left w:val="single" w:color="000000" w:sz="6" w:space="0"/>
              <w:bottom w:val="single" w:color="000000"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eastAsia="宋体"/>
                <w:lang w:eastAsia="zh-CN"/>
              </w:rPr>
            </w:pPr>
            <w:r>
              <w:rPr>
                <w:rFonts w:hint="eastAsia" w:ascii="宋体" w:hAnsi="宋体" w:eastAsia="宋体" w:cs="宋体"/>
                <w:color w:val="000000"/>
              </w:rPr>
              <w:t>身份证</w:t>
            </w:r>
            <w:r>
              <w:rPr>
                <w:rFonts w:hint="eastAsia" w:ascii="宋体" w:hAnsi="宋体" w:eastAsia="宋体" w:cs="宋体"/>
                <w:color w:val="000000"/>
                <w:lang w:eastAsia="zh-CN"/>
              </w:rPr>
              <w:t>号</w:t>
            </w:r>
          </w:p>
        </w:tc>
        <w:tc>
          <w:tcPr>
            <w:tcW w:w="3637" w:type="dxa"/>
            <w:gridSpan w:val="6"/>
            <w:tcBorders>
              <w:top w:val="nil"/>
              <w:left w:val="single" w:color="auto" w:sz="4" w:space="0"/>
              <w:bottom w:val="single" w:color="000000" w:sz="6"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pPr>
          </w:p>
        </w:tc>
        <w:tc>
          <w:tcPr>
            <w:tcW w:w="1112" w:type="dxa"/>
            <w:tcBorders>
              <w:top w:val="nil"/>
              <w:left w:val="single" w:color="auto" w:sz="4" w:space="0"/>
              <w:bottom w:val="single" w:color="000000"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rPr>
            </w:pPr>
            <w:r>
              <w:rPr>
                <w:rFonts w:hint="eastAsia" w:ascii="宋体" w:hAnsi="宋体" w:eastAsia="宋体" w:cs="宋体"/>
                <w:color w:val="000000"/>
              </w:rPr>
              <w:t>联系电话</w:t>
            </w:r>
          </w:p>
        </w:tc>
        <w:tc>
          <w:tcPr>
            <w:tcW w:w="3195" w:type="dxa"/>
            <w:gridSpan w:val="2"/>
            <w:tcBorders>
              <w:top w:val="nil"/>
              <w:left w:val="single" w:color="auto" w:sz="4"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1281" w:type="dxa"/>
            <w:gridSpan w:val="2"/>
            <w:tcBorders>
              <w:top w:val="nil"/>
              <w:left w:val="single" w:color="000000" w:sz="6" w:space="0"/>
              <w:bottom w:val="single" w:color="000000"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23"/>
                <w:sz w:val="24"/>
                <w:lang w:eastAsia="zh-CN"/>
              </w:rPr>
              <w:t>持有资格证书</w:t>
            </w:r>
          </w:p>
        </w:tc>
        <w:tc>
          <w:tcPr>
            <w:tcW w:w="7944" w:type="dxa"/>
            <w:gridSpan w:val="9"/>
            <w:tcBorders>
              <w:top w:val="nil"/>
              <w:left w:val="single" w:color="auto" w:sz="4"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left"/>
              <w:textAlignment w:val="center"/>
              <w:rPr>
                <w:rFonts w:hint="eastAsia" w:ascii="宋体" w:hAnsi="宋体" w:eastAsia="宋体" w:cs="宋体"/>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3228" w:type="dxa"/>
            <w:gridSpan w:val="5"/>
            <w:tcBorders>
              <w:top w:val="single" w:color="auto" w:sz="4" w:space="0"/>
              <w:left w:val="single" w:color="auto" w:sz="6" w:space="0"/>
              <w:bottom w:val="single" w:color="auto"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both"/>
              <w:textAlignment w:val="center"/>
              <w:rPr>
                <w:rFonts w:hint="eastAsia" w:ascii="宋体" w:hAnsi="宋体" w:eastAsia="宋体" w:cs="宋体"/>
                <w:color w:val="000000"/>
                <w:lang w:val="en-US" w:eastAsia="zh-CN"/>
              </w:rPr>
            </w:pP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近一年内稳定就业情况</w:t>
            </w:r>
          </w:p>
        </w:tc>
        <w:tc>
          <w:tcPr>
            <w:tcW w:w="5997" w:type="dxa"/>
            <w:gridSpan w:val="6"/>
            <w:tcBorders>
              <w:top w:val="single" w:color="auto" w:sz="4" w:space="0"/>
              <w:left w:val="single" w:color="auto" w:sz="4" w:space="0"/>
              <w:bottom w:val="single" w:color="auto"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24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□无稳定就业              □有稳定就业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3228" w:type="dxa"/>
            <w:gridSpan w:val="5"/>
            <w:tcBorders>
              <w:top w:val="single" w:color="auto" w:sz="4" w:space="0"/>
              <w:left w:val="single" w:color="auto" w:sz="6" w:space="0"/>
              <w:bottom w:val="single" w:color="auto"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both"/>
              <w:textAlignment w:val="center"/>
              <w:rPr>
                <w:rFonts w:hint="eastAsia" w:ascii="宋体" w:hAnsi="宋体" w:eastAsia="宋体" w:cs="宋体"/>
                <w:color w:val="000000"/>
                <w:lang w:val="en-US" w:eastAsia="zh-CN"/>
              </w:rPr>
            </w:pP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近一年内</w:t>
            </w:r>
            <w:r>
              <w:rPr>
                <w:rFonts w:hint="default" w:ascii="宋体" w:hAnsi="宋体" w:eastAsia="宋体" w:cs="宋体"/>
                <w:color w:val="000000"/>
                <w:lang w:val="en-US" w:eastAsia="zh-CN"/>
              </w:rPr>
              <w:t>工商登记情况</w:t>
            </w:r>
          </w:p>
        </w:tc>
        <w:tc>
          <w:tcPr>
            <w:tcW w:w="5997" w:type="dxa"/>
            <w:gridSpan w:val="6"/>
            <w:tcBorders>
              <w:top w:val="single" w:color="auto" w:sz="4" w:space="0"/>
              <w:left w:val="single" w:color="auto" w:sz="4" w:space="0"/>
              <w:bottom w:val="single" w:color="auto"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24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r>
              <w:rPr>
                <w:rFonts w:hint="default" w:ascii="宋体" w:hAnsi="宋体" w:eastAsia="宋体" w:cs="宋体"/>
                <w:color w:val="000000"/>
                <w:lang w:val="en-US" w:eastAsia="zh-CN"/>
              </w:rPr>
              <w:t>无注册（投资、任职）</w:t>
            </w:r>
            <w:r>
              <w:rPr>
                <w:rFonts w:hint="eastAsia" w:ascii="宋体" w:hAnsi="宋体" w:eastAsia="宋体" w:cs="宋体"/>
                <w:color w:val="000000"/>
                <w:lang w:val="en-US" w:eastAsia="zh-CN"/>
              </w:rPr>
              <w:t xml:space="preserve">    □有</w:t>
            </w:r>
            <w:r>
              <w:rPr>
                <w:rFonts w:hint="default" w:ascii="宋体" w:hAnsi="宋体" w:eastAsia="宋体" w:cs="宋体"/>
                <w:color w:val="000000"/>
                <w:lang w:val="en-US" w:eastAsia="zh-CN"/>
              </w:rPr>
              <w:t>注册（投资、任职）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3228" w:type="dxa"/>
            <w:gridSpan w:val="5"/>
            <w:tcBorders>
              <w:top w:val="single" w:color="auto" w:sz="4" w:space="0"/>
              <w:left w:val="single" w:color="auto" w:sz="6" w:space="0"/>
              <w:bottom w:val="single" w:color="auto"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both"/>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spacing w:val="-17"/>
                <w:sz w:val="24"/>
                <w:lang w:val="en-US" w:eastAsia="zh-CN"/>
              </w:rPr>
              <w:t xml:space="preserve"> </w:t>
            </w:r>
            <w:r>
              <w:rPr>
                <w:rFonts w:hint="default" w:ascii="宋体" w:hAnsi="宋体" w:eastAsia="宋体" w:cs="宋体"/>
                <w:color w:val="000000"/>
                <w:spacing w:val="-17"/>
                <w:sz w:val="24"/>
                <w:lang w:val="en-US" w:eastAsia="zh-CN"/>
              </w:rPr>
              <w:t>享受灵活就业社会保险补贴情况</w:t>
            </w:r>
          </w:p>
        </w:tc>
        <w:tc>
          <w:tcPr>
            <w:tcW w:w="5997" w:type="dxa"/>
            <w:gridSpan w:val="6"/>
            <w:tcBorders>
              <w:top w:val="single" w:color="auto" w:sz="4" w:space="0"/>
              <w:left w:val="single" w:color="auto" w:sz="4" w:space="0"/>
              <w:bottom w:val="single" w:color="auto"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240" w:firstLineChars="100"/>
              <w:jc w:val="left"/>
              <w:textAlignment w:val="center"/>
              <w:rPr>
                <w:rFonts w:hint="default" w:ascii="宋体" w:hAnsi="宋体" w:eastAsia="宋体" w:cs="宋体"/>
                <w:color w:val="000000"/>
                <w:lang w:val="en-US" w:eastAsia="zh-CN"/>
              </w:rPr>
            </w:pPr>
            <w:r>
              <w:rPr>
                <w:rFonts w:hint="eastAsia" w:ascii="方正小标宋_GBK" w:hAnsi="方正小标宋_GBK" w:eastAsia="方正小标宋_GBK" w:cs="方正小标宋_GBK"/>
                <w:color w:val="000000"/>
                <w:lang w:val="en-US" w:eastAsia="zh-CN"/>
              </w:rPr>
              <w:t>□</w:t>
            </w:r>
            <w:r>
              <w:rPr>
                <w:rFonts w:hint="default" w:ascii="宋体" w:hAnsi="宋体" w:eastAsia="宋体" w:cs="宋体"/>
                <w:color w:val="000000"/>
                <w:lang w:val="en-US" w:eastAsia="zh-CN"/>
              </w:rPr>
              <w:t>不曾享受</w:t>
            </w:r>
            <w:r>
              <w:rPr>
                <w:rFonts w:hint="eastAsia" w:ascii="宋体" w:hAnsi="宋体" w:eastAsia="宋体" w:cs="宋体"/>
                <w:color w:val="000000"/>
                <w:lang w:val="en-US" w:eastAsia="zh-CN"/>
              </w:rPr>
              <w:t xml:space="preserve">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eastAsia" w:ascii="方正小标宋_GBK" w:hAnsi="方正小标宋_GBK" w:eastAsia="方正小标宋_GBK" w:cs="方正小标宋_GBK"/>
                <w:color w:val="000000"/>
                <w:lang w:val="en-US" w:eastAsia="zh-CN"/>
              </w:rPr>
              <w:t>□</w:t>
            </w:r>
            <w:r>
              <w:rPr>
                <w:rFonts w:hint="default" w:ascii="宋体" w:hAnsi="宋体" w:eastAsia="宋体" w:cs="宋体"/>
                <w:color w:val="000000"/>
                <w:lang w:val="en-US" w:eastAsia="zh-CN"/>
              </w:rPr>
              <w:t>曾享受</w:t>
            </w:r>
            <w:r>
              <w:rPr>
                <w:rFonts w:hint="eastAsia" w:ascii="宋体" w:hAnsi="宋体" w:eastAsia="宋体" w:cs="宋体"/>
                <w:color w:val="000000"/>
                <w:lang w:val="en-US" w:eastAsia="zh-CN"/>
              </w:rPr>
              <w:t>过</w:t>
            </w:r>
            <w:r>
              <w:rPr>
                <w:rFonts w:hint="default" w:ascii="宋体" w:hAnsi="宋体" w:eastAsia="宋体" w:cs="宋体"/>
                <w:color w:val="000000"/>
                <w:u w:val="single"/>
                <w:lang w:val="en-US" w:eastAsia="zh-CN"/>
              </w:rPr>
              <w:t xml:space="preserve">   </w:t>
            </w:r>
            <w:r>
              <w:rPr>
                <w:rFonts w:hint="eastAsia" w:ascii="宋体" w:hAnsi="宋体" w:cs="宋体"/>
                <w:color w:val="000000"/>
                <w:u w:val="single"/>
                <w:lang w:val="en-US" w:eastAsia="zh-CN"/>
              </w:rPr>
              <w:t xml:space="preserve"> </w:t>
            </w:r>
            <w:r>
              <w:rPr>
                <w:rFonts w:hint="default" w:ascii="宋体" w:hAnsi="宋体" w:eastAsia="宋体" w:cs="宋体"/>
                <w:color w:val="000000"/>
                <w:u w:val="single"/>
                <w:lang w:val="en-US" w:eastAsia="zh-CN"/>
              </w:rPr>
              <w:t xml:space="preserve"> </w:t>
            </w:r>
            <w:r>
              <w:rPr>
                <w:rFonts w:hint="default" w:ascii="宋体" w:hAnsi="宋体" w:eastAsia="宋体" w:cs="宋体"/>
                <w:color w:val="000000"/>
                <w:lang w:val="en-US" w:eastAsia="zh-CN"/>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3228" w:type="dxa"/>
            <w:gridSpan w:val="5"/>
            <w:tcBorders>
              <w:top w:val="single" w:color="auto" w:sz="4" w:space="0"/>
              <w:left w:val="single" w:color="auto" w:sz="6" w:space="0"/>
              <w:bottom w:val="single" w:color="auto"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ightChars="0"/>
              <w:jc w:val="both"/>
              <w:textAlignment w:val="center"/>
              <w:rPr>
                <w:rFonts w:hint="default" w:ascii="宋体" w:hAnsi="宋体" w:eastAsia="宋体" w:cs="宋体"/>
                <w:color w:val="000000"/>
                <w:spacing w:val="-17"/>
                <w:sz w:val="24"/>
                <w:lang w:val="en-US" w:eastAsia="zh-CN"/>
              </w:rPr>
            </w:pPr>
            <w:r>
              <w:rPr>
                <w:rFonts w:hint="eastAsia" w:ascii="宋体" w:hAnsi="宋体" w:cs="宋体"/>
                <w:color w:val="000000"/>
                <w:spacing w:val="-6"/>
                <w:kern w:val="0"/>
                <w:sz w:val="24"/>
                <w:szCs w:val="24"/>
                <w:lang w:val="en-US" w:eastAsia="zh-CN" w:bidi="ar"/>
              </w:rPr>
              <w:t xml:space="preserve"> </w:t>
            </w:r>
            <w:r>
              <w:rPr>
                <w:rFonts w:hint="default" w:ascii="宋体" w:hAnsi="宋体" w:eastAsia="宋体" w:cs="宋体"/>
                <w:color w:val="000000"/>
                <w:spacing w:val="-6"/>
                <w:kern w:val="0"/>
                <w:sz w:val="24"/>
                <w:szCs w:val="24"/>
                <w:lang w:val="en-US" w:eastAsia="zh-CN" w:bidi="ar"/>
              </w:rPr>
              <w:t>城镇公益性岗位</w:t>
            </w:r>
            <w:r>
              <w:rPr>
                <w:rFonts w:hint="eastAsia" w:ascii="宋体" w:hAnsi="宋体" w:eastAsia="宋体" w:cs="宋体"/>
                <w:color w:val="000000"/>
                <w:spacing w:val="-6"/>
                <w:kern w:val="0"/>
                <w:sz w:val="24"/>
                <w:szCs w:val="24"/>
                <w:lang w:val="en-US" w:eastAsia="zh-CN" w:bidi="ar"/>
              </w:rPr>
              <w:t>就业</w:t>
            </w:r>
            <w:r>
              <w:rPr>
                <w:rFonts w:hint="default" w:ascii="宋体" w:hAnsi="宋体" w:eastAsia="宋体" w:cs="宋体"/>
                <w:color w:val="000000"/>
                <w:spacing w:val="-6"/>
                <w:kern w:val="0"/>
                <w:sz w:val="24"/>
                <w:szCs w:val="24"/>
                <w:lang w:val="en-US" w:eastAsia="zh-CN" w:bidi="ar"/>
              </w:rPr>
              <w:t>安置情况</w:t>
            </w:r>
          </w:p>
        </w:tc>
        <w:tc>
          <w:tcPr>
            <w:tcW w:w="5997" w:type="dxa"/>
            <w:gridSpan w:val="6"/>
            <w:tcBorders>
              <w:top w:val="single" w:color="auto" w:sz="4" w:space="0"/>
              <w:left w:val="single" w:color="auto" w:sz="4" w:space="0"/>
              <w:bottom w:val="single" w:color="auto"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240" w:firstLineChars="100"/>
              <w:jc w:val="left"/>
              <w:textAlignment w:val="center"/>
              <w:rPr>
                <w:rFonts w:hint="eastAsia" w:ascii="方正小标宋_GBK" w:hAnsi="方正小标宋_GBK" w:eastAsia="方正小标宋_GBK" w:cs="方正小标宋_GBK"/>
                <w:color w:val="000000"/>
                <w:lang w:val="en-US" w:eastAsia="zh-CN"/>
              </w:rPr>
            </w:pPr>
            <w:r>
              <w:rPr>
                <w:rFonts w:hint="eastAsia" w:ascii="宋体" w:hAnsi="宋体" w:eastAsia="宋体" w:cs="宋体"/>
                <w:color w:val="000000"/>
                <w:lang w:val="en-US" w:eastAsia="zh-CN"/>
              </w:rPr>
              <w:t>□</w:t>
            </w:r>
            <w:r>
              <w:rPr>
                <w:rFonts w:hint="eastAsia" w:ascii="宋体" w:hAnsi="宋体" w:eastAsia="宋体" w:cs="宋体"/>
                <w:color w:val="000000"/>
                <w:kern w:val="0"/>
                <w:sz w:val="24"/>
                <w:szCs w:val="24"/>
                <w:lang w:val="en-US" w:eastAsia="zh-CN" w:bidi="ar"/>
              </w:rPr>
              <w:t>从未安置过</w:t>
            </w:r>
            <w:r>
              <w:rPr>
                <w:rFonts w:hint="eastAsia" w:ascii="宋体" w:hAnsi="宋体" w:eastAsia="宋体" w:cs="宋体"/>
                <w:color w:val="000000"/>
                <w:lang w:val="en-US" w:eastAsia="zh-CN"/>
              </w:rPr>
              <w:t xml:space="preserve">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default" w:ascii="宋体" w:hAnsi="宋体" w:eastAsia="宋体" w:cs="宋体"/>
                <w:color w:val="000000"/>
                <w:kern w:val="0"/>
                <w:sz w:val="24"/>
                <w:szCs w:val="24"/>
                <w:lang w:val="en-US" w:eastAsia="zh-CN" w:bidi="ar"/>
              </w:rPr>
              <w:t>曾</w:t>
            </w:r>
            <w:r>
              <w:rPr>
                <w:rFonts w:hint="eastAsia" w:ascii="宋体" w:hAnsi="宋体" w:eastAsia="宋体" w:cs="宋体"/>
                <w:color w:val="000000"/>
                <w:kern w:val="0"/>
                <w:sz w:val="24"/>
                <w:szCs w:val="24"/>
                <w:lang w:val="en-US" w:eastAsia="zh-CN" w:bidi="ar"/>
              </w:rPr>
              <w:t>安置过</w:t>
            </w:r>
            <w:r>
              <w:rPr>
                <w:rFonts w:hint="default"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default" w:ascii="宋体" w:hAnsi="宋体" w:eastAsia="宋体" w:cs="宋体"/>
                <w:color w:val="000000"/>
                <w:kern w:val="0"/>
                <w:sz w:val="24"/>
                <w:szCs w:val="24"/>
                <w:u w:val="single"/>
                <w:lang w:val="en-US" w:eastAsia="zh-CN" w:bidi="ar"/>
              </w:rPr>
              <w:t xml:space="preserve"> </w:t>
            </w:r>
            <w:r>
              <w:rPr>
                <w:rFonts w:hint="default" w:ascii="宋体" w:hAnsi="宋体" w:eastAsia="宋体" w:cs="宋体"/>
                <w:color w:val="000000"/>
                <w:kern w:val="0"/>
                <w:sz w:val="24"/>
                <w:szCs w:val="24"/>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738" w:type="dxa"/>
            <w:vMerge w:val="restart"/>
            <w:tcBorders>
              <w:top w:val="nil"/>
              <w:left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家庭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主要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成员</w:t>
            </w:r>
          </w:p>
        </w:tc>
        <w:tc>
          <w:tcPr>
            <w:tcW w:w="1245" w:type="dxa"/>
            <w:gridSpan w:val="2"/>
            <w:tcBorders>
              <w:top w:val="nil"/>
              <w:left w:val="nil"/>
              <w:bottom w:val="single" w:color="auto" w:sz="4"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称谓</w:t>
            </w:r>
          </w:p>
        </w:tc>
        <w:tc>
          <w:tcPr>
            <w:tcW w:w="1245" w:type="dxa"/>
            <w:gridSpan w:val="2"/>
            <w:tcBorders>
              <w:top w:val="nil"/>
              <w:left w:val="nil"/>
              <w:bottom w:val="single" w:color="000000" w:sz="6" w:space="0"/>
              <w:right w:val="single" w:color="auto" w:sz="4"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姓名</w:t>
            </w:r>
          </w:p>
        </w:tc>
        <w:tc>
          <w:tcPr>
            <w:tcW w:w="1028" w:type="dxa"/>
            <w:gridSpan w:val="2"/>
            <w:tcBorders>
              <w:top w:val="nil"/>
              <w:left w:val="single" w:color="auto" w:sz="4"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政治面貌</w:t>
            </w:r>
          </w:p>
        </w:tc>
        <w:tc>
          <w:tcPr>
            <w:tcW w:w="3100" w:type="dxa"/>
            <w:gridSpan w:val="3"/>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现在何处工作任何职</w:t>
            </w: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028"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3100" w:type="dxa"/>
            <w:gridSpan w:val="3"/>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028"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3100" w:type="dxa"/>
            <w:gridSpan w:val="3"/>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028"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3100" w:type="dxa"/>
            <w:gridSpan w:val="3"/>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single" w:color="auto" w:sz="4" w:space="0"/>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245"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028" w:type="dxa"/>
            <w:gridSpan w:val="2"/>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3100" w:type="dxa"/>
            <w:gridSpan w:val="3"/>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738" w:type="dxa"/>
            <w:vMerge w:val="restart"/>
            <w:tcBorders>
              <w:top w:val="nil"/>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经历</w:t>
            </w:r>
          </w:p>
        </w:tc>
        <w:tc>
          <w:tcPr>
            <w:tcW w:w="2490" w:type="dxa"/>
            <w:gridSpan w:val="4"/>
            <w:tcBorders>
              <w:top w:val="nil"/>
              <w:left w:val="nil"/>
              <w:bottom w:val="single" w:color="auto" w:sz="4"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起始时间</w:t>
            </w:r>
          </w:p>
        </w:tc>
        <w:tc>
          <w:tcPr>
            <w:tcW w:w="4128" w:type="dxa"/>
            <w:gridSpan w:val="5"/>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在何处学习</w:t>
            </w: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2490" w:type="dxa"/>
            <w:gridSpan w:val="4"/>
            <w:tcBorders>
              <w:top w:val="nil"/>
              <w:left w:val="nil"/>
              <w:bottom w:val="single" w:color="auto" w:sz="4"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4128" w:type="dxa"/>
            <w:gridSpan w:val="5"/>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2490" w:type="dxa"/>
            <w:gridSpan w:val="4"/>
            <w:tcBorders>
              <w:top w:val="nil"/>
              <w:left w:val="nil"/>
              <w:bottom w:val="single" w:color="auto" w:sz="4"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4128" w:type="dxa"/>
            <w:gridSpan w:val="5"/>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738" w:type="dxa"/>
            <w:vMerge w:val="restart"/>
            <w:tcBorders>
              <w:top w:val="single" w:color="auto" w:sz="4" w:space="0"/>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历</w:t>
            </w:r>
          </w:p>
        </w:tc>
        <w:tc>
          <w:tcPr>
            <w:tcW w:w="2490" w:type="dxa"/>
            <w:gridSpan w:val="4"/>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起始时间</w:t>
            </w:r>
          </w:p>
        </w:tc>
        <w:tc>
          <w:tcPr>
            <w:tcW w:w="2802" w:type="dxa"/>
            <w:gridSpan w:val="4"/>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所在单位</w:t>
            </w: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岗位</w:t>
            </w: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r>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t>离职原因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c>
          <w:tcPr>
            <w:tcW w:w="2490" w:type="dxa"/>
            <w:gridSpan w:val="4"/>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2802" w:type="dxa"/>
            <w:gridSpan w:val="4"/>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c>
          <w:tcPr>
            <w:tcW w:w="2490" w:type="dxa"/>
            <w:gridSpan w:val="4"/>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2802" w:type="dxa"/>
            <w:gridSpan w:val="4"/>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738" w:type="dxa"/>
            <w:vMerge w:val="continue"/>
            <w:tcBorders>
              <w:left w:val="single" w:color="auto"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rPr>
                <w:rFonts w:hint="eastAsia" w:ascii="宋体"/>
                <w:sz w:val="24"/>
                <w:szCs w:val="24"/>
              </w:rPr>
            </w:pPr>
          </w:p>
        </w:tc>
        <w:tc>
          <w:tcPr>
            <w:tcW w:w="2490" w:type="dxa"/>
            <w:gridSpan w:val="4"/>
            <w:tcBorders>
              <w:top w:val="single" w:color="auto" w:sz="4" w:space="0"/>
              <w:left w:val="nil"/>
              <w:bottom w:val="single" w:color="auto" w:sz="4"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2802" w:type="dxa"/>
            <w:gridSpan w:val="4"/>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32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c>
          <w:tcPr>
            <w:tcW w:w="1869"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hint="eastAsia" w:ascii="宋体" w:hAnsi="宋体" w:eastAsia="宋体" w:cs="宋体"/>
                <w:snapToGrid/>
                <w:color w:val="000000"/>
                <w:spacing w:val="0"/>
                <w:w w:val="100"/>
                <w:kern w:val="0"/>
                <w:position w:val="0"/>
                <w:sz w:val="24"/>
                <w:szCs w:val="21"/>
                <w:u w:val="none" w:color="auto"/>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rPr>
        <w:tc>
          <w:tcPr>
            <w:tcW w:w="9225" w:type="dxa"/>
            <w:gridSpan w:val="11"/>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left"/>
              <w:textAlignment w:val="auto"/>
              <w:rPr>
                <w:rStyle w:val="11"/>
                <w:rFonts w:hint="default" w:ascii="宋体" w:hAnsi="宋体" w:eastAsia="宋体" w:cs="宋体"/>
                <w:b/>
                <w:bCs/>
                <w:color w:val="000000"/>
                <w:lang w:val="en-US" w:eastAsia="zh-CN"/>
              </w:rPr>
            </w:pPr>
            <w:r>
              <w:rPr>
                <w:rStyle w:val="11"/>
                <w:rFonts w:hint="eastAsia" w:ascii="宋体" w:hAnsi="宋体" w:eastAsia="宋体" w:cs="宋体"/>
                <w:b/>
                <w:bCs/>
                <w:color w:val="000000"/>
              </w:rPr>
              <w:t>本人郑重承诺：</w:t>
            </w:r>
            <w:r>
              <w:rPr>
                <w:rStyle w:val="11"/>
                <w:rFonts w:hint="eastAsia" w:ascii="宋体" w:hAnsi="宋体" w:eastAsia="宋体" w:cs="宋体"/>
                <w:b w:val="0"/>
                <w:bCs w:val="0"/>
                <w:color w:val="000000"/>
                <w:sz w:val="21"/>
                <w:szCs w:val="21"/>
              </w:rPr>
              <w:t>上述填写内容及报名时提供的相关证件、材料真实有效，如有不实，本人自愿放弃报名、考试、聘用资格并承担相应责任。</w:t>
            </w:r>
            <w:r>
              <w:rPr>
                <w:rStyle w:val="11"/>
                <w:rFonts w:hint="eastAsia" w:ascii="宋体" w:hAnsi="宋体" w:eastAsia="宋体" w:cs="宋体"/>
                <w:b w:val="0"/>
                <w:bCs w:val="0"/>
                <w:color w:val="000000"/>
              </w:rPr>
              <w:t xml:space="preserve"> </w:t>
            </w:r>
            <w:r>
              <w:rPr>
                <w:rStyle w:val="11"/>
                <w:rFonts w:hint="default" w:ascii="宋体" w:hAnsi="宋体" w:eastAsia="宋体" w:cs="宋体"/>
                <w:b/>
                <w:bCs/>
                <w:color w:val="000000"/>
                <w:lang w:val="en-US" w:eastAsia="zh-CN"/>
              </w:rPr>
              <w:t>                          </w:t>
            </w:r>
            <w:r>
              <w:rPr>
                <w:rStyle w:val="11"/>
                <w:rFonts w:hint="eastAsia" w:ascii="宋体" w:hAnsi="宋体" w:eastAsia="宋体" w:cs="宋体"/>
                <w:b/>
                <w:bCs/>
                <w:color w:val="000000"/>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pPr>
            <w:r>
              <w:rPr>
                <w:rStyle w:val="11"/>
                <w:rFonts w:hint="default" w:ascii="宋体" w:hAnsi="宋体" w:eastAsia="宋体" w:cs="宋体"/>
                <w:b/>
                <w:bCs/>
                <w:color w:val="000000"/>
                <w:lang w:val="en-US" w:eastAsia="zh-CN"/>
              </w:rPr>
              <w:t>本人签字：</w:t>
            </w:r>
          </w:p>
        </w:tc>
      </w:tr>
    </w:tbl>
    <w:p>
      <w:pPr>
        <w:pStyle w:val="4"/>
        <w:keepNext w:val="0"/>
        <w:keepLines w:val="0"/>
        <w:pageBreakBefore w:val="0"/>
        <w:widowControl w:val="0"/>
        <w:kinsoku/>
        <w:wordWrap/>
        <w:overflowPunct/>
        <w:topLinePunct w:val="0"/>
        <w:autoSpaceDE/>
        <w:autoSpaceDN/>
        <w:bidi w:val="0"/>
        <w:adjustRightInd/>
        <w:snapToGrid/>
        <w:spacing w:line="14" w:lineRule="exact"/>
        <w:textAlignment w:val="auto"/>
        <w:rPr>
          <w:sz w:val="10"/>
          <w:szCs w:val="10"/>
        </w:rPr>
      </w:pPr>
    </w:p>
    <w:p>
      <w:pPr>
        <w:pStyle w:val="4"/>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ascii="Times New Roman" w:hAnsi="Times New Roman" w:eastAsia="方正仿宋_GBK" w:cs="Times New Roman"/>
          <w:b/>
          <w:bCs/>
          <w:sz w:val="2"/>
          <w:szCs w:val="2"/>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DY3NWFjMWE0NTVlZjFlZDkxODg2YjQwOGYxM2IifQ=="/>
  </w:docVars>
  <w:rsids>
    <w:rsidRoot w:val="0AEA789E"/>
    <w:rsid w:val="04D255BF"/>
    <w:rsid w:val="0523406D"/>
    <w:rsid w:val="055A1C4C"/>
    <w:rsid w:val="059B00A7"/>
    <w:rsid w:val="063858F6"/>
    <w:rsid w:val="09B01E83"/>
    <w:rsid w:val="0AEA789E"/>
    <w:rsid w:val="0B867103"/>
    <w:rsid w:val="0C5E3BDC"/>
    <w:rsid w:val="0CD146FC"/>
    <w:rsid w:val="0E2D7D0A"/>
    <w:rsid w:val="0F7FE503"/>
    <w:rsid w:val="0FB2364C"/>
    <w:rsid w:val="101051ED"/>
    <w:rsid w:val="10790FE5"/>
    <w:rsid w:val="10FB5E9E"/>
    <w:rsid w:val="115B2DE0"/>
    <w:rsid w:val="12A10CC7"/>
    <w:rsid w:val="139049F4"/>
    <w:rsid w:val="14F12F4B"/>
    <w:rsid w:val="15204125"/>
    <w:rsid w:val="18441ED8"/>
    <w:rsid w:val="18EBFAA3"/>
    <w:rsid w:val="190B0C48"/>
    <w:rsid w:val="1AE84D26"/>
    <w:rsid w:val="1C5D7A0C"/>
    <w:rsid w:val="1FBF0AE8"/>
    <w:rsid w:val="21D267A7"/>
    <w:rsid w:val="21D27CB9"/>
    <w:rsid w:val="22AB2238"/>
    <w:rsid w:val="22BD2FB3"/>
    <w:rsid w:val="24125580"/>
    <w:rsid w:val="246B0F38"/>
    <w:rsid w:val="252D0008"/>
    <w:rsid w:val="26995AE5"/>
    <w:rsid w:val="26BE19EF"/>
    <w:rsid w:val="278C6F0B"/>
    <w:rsid w:val="2AF05EF0"/>
    <w:rsid w:val="2E0F7D55"/>
    <w:rsid w:val="2F6B10E2"/>
    <w:rsid w:val="301E3130"/>
    <w:rsid w:val="30E16A06"/>
    <w:rsid w:val="312A17C7"/>
    <w:rsid w:val="315E00C9"/>
    <w:rsid w:val="33B3AE97"/>
    <w:rsid w:val="33FDA7C1"/>
    <w:rsid w:val="37A147F9"/>
    <w:rsid w:val="37BBF0D7"/>
    <w:rsid w:val="37E73472"/>
    <w:rsid w:val="37FEC799"/>
    <w:rsid w:val="383E64EC"/>
    <w:rsid w:val="38961E84"/>
    <w:rsid w:val="39070FD4"/>
    <w:rsid w:val="391D7A4D"/>
    <w:rsid w:val="393121CA"/>
    <w:rsid w:val="39D210D0"/>
    <w:rsid w:val="3A173499"/>
    <w:rsid w:val="3AA7481D"/>
    <w:rsid w:val="3B2B235A"/>
    <w:rsid w:val="3B7D37CF"/>
    <w:rsid w:val="3BD17677"/>
    <w:rsid w:val="3F79A7A2"/>
    <w:rsid w:val="3FE94F8F"/>
    <w:rsid w:val="3FFF75D2"/>
    <w:rsid w:val="3FFFEC8E"/>
    <w:rsid w:val="423B584A"/>
    <w:rsid w:val="48D0723E"/>
    <w:rsid w:val="4D493511"/>
    <w:rsid w:val="4D7EC69D"/>
    <w:rsid w:val="4E0B6A19"/>
    <w:rsid w:val="4E5B201C"/>
    <w:rsid w:val="4EE82074"/>
    <w:rsid w:val="4F2204BE"/>
    <w:rsid w:val="5022329B"/>
    <w:rsid w:val="53A70F92"/>
    <w:rsid w:val="541C5510"/>
    <w:rsid w:val="557514E0"/>
    <w:rsid w:val="55B6370E"/>
    <w:rsid w:val="56732790"/>
    <w:rsid w:val="56DD7E23"/>
    <w:rsid w:val="5AEE56F8"/>
    <w:rsid w:val="5BA42694"/>
    <w:rsid w:val="5D3715D8"/>
    <w:rsid w:val="5E4FEBAF"/>
    <w:rsid w:val="5E757C4A"/>
    <w:rsid w:val="5FD44EBD"/>
    <w:rsid w:val="5FFA6008"/>
    <w:rsid w:val="60591866"/>
    <w:rsid w:val="621A7EBB"/>
    <w:rsid w:val="623FA1D0"/>
    <w:rsid w:val="62C74190"/>
    <w:rsid w:val="654A5C21"/>
    <w:rsid w:val="676D5AF1"/>
    <w:rsid w:val="677B7031"/>
    <w:rsid w:val="68024591"/>
    <w:rsid w:val="68A41EE3"/>
    <w:rsid w:val="68F62348"/>
    <w:rsid w:val="6A175BDB"/>
    <w:rsid w:val="6A9C0CCD"/>
    <w:rsid w:val="6B6C4B43"/>
    <w:rsid w:val="6B9F85A0"/>
    <w:rsid w:val="6D58D69F"/>
    <w:rsid w:val="6E9D1B19"/>
    <w:rsid w:val="6F002862"/>
    <w:rsid w:val="6F0626E6"/>
    <w:rsid w:val="6FFDB98F"/>
    <w:rsid w:val="719718A0"/>
    <w:rsid w:val="71C07997"/>
    <w:rsid w:val="734819F2"/>
    <w:rsid w:val="7383472E"/>
    <w:rsid w:val="74DB0643"/>
    <w:rsid w:val="756D1304"/>
    <w:rsid w:val="76EC2FDC"/>
    <w:rsid w:val="77B602D5"/>
    <w:rsid w:val="77FEDE44"/>
    <w:rsid w:val="78B36BAC"/>
    <w:rsid w:val="7A5275FA"/>
    <w:rsid w:val="7BA739EC"/>
    <w:rsid w:val="7CBE3DF2"/>
    <w:rsid w:val="7CC551AA"/>
    <w:rsid w:val="7CF766F3"/>
    <w:rsid w:val="7CFC0132"/>
    <w:rsid w:val="7E7B1891"/>
    <w:rsid w:val="7EDFA2FE"/>
    <w:rsid w:val="7F770521"/>
    <w:rsid w:val="7F9D4E73"/>
    <w:rsid w:val="7FBF807E"/>
    <w:rsid w:val="7FFD8B35"/>
    <w:rsid w:val="7FFDFAA4"/>
    <w:rsid w:val="7FFF3E69"/>
    <w:rsid w:val="87BFEB6D"/>
    <w:rsid w:val="8FCCA2DA"/>
    <w:rsid w:val="93B68171"/>
    <w:rsid w:val="9DB54CEF"/>
    <w:rsid w:val="ADF77059"/>
    <w:rsid w:val="AFF035D0"/>
    <w:rsid w:val="B67F36CA"/>
    <w:rsid w:val="B7F390A9"/>
    <w:rsid w:val="D5DB6836"/>
    <w:rsid w:val="DBE708E0"/>
    <w:rsid w:val="DFE65FAB"/>
    <w:rsid w:val="E1BFCA67"/>
    <w:rsid w:val="E79E6030"/>
    <w:rsid w:val="E7DB64B0"/>
    <w:rsid w:val="EEFF9C8D"/>
    <w:rsid w:val="F3FF9836"/>
    <w:rsid w:val="F77F61ED"/>
    <w:rsid w:val="F79F670D"/>
    <w:rsid w:val="FBF7DE11"/>
    <w:rsid w:val="FBFDD0AC"/>
    <w:rsid w:val="FBFE65FB"/>
    <w:rsid w:val="FCFF8112"/>
    <w:rsid w:val="FD7DBA25"/>
    <w:rsid w:val="FDFB18EC"/>
    <w:rsid w:val="FFECBD6F"/>
    <w:rsid w:val="FFF0A2EB"/>
    <w:rsid w:val="FFFE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8"/>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customStyle="1" w:styleId="8">
    <w:name w:val="样式1"/>
    <w:basedOn w:val="1"/>
    <w:qFormat/>
    <w:uiPriority w:val="0"/>
    <w:rPr>
      <w:b/>
      <w:color w:val="538135"/>
      <w:sz w:val="28"/>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6</Pages>
  <Words>2151</Words>
  <Characters>2206</Characters>
  <Lines>0</Lines>
  <Paragraphs>0</Paragraphs>
  <TotalTime>21</TotalTime>
  <ScaleCrop>false</ScaleCrop>
  <LinksUpToDate>false</LinksUpToDate>
  <CharactersWithSpaces>2361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2021-10-06T18:54:00Z</dcterms:created>
  <dc:creator>桂强</dc:creator>
  <cp:lastModifiedBy>user</cp:lastModifiedBy>
  <cp:lastPrinted>2023-03-25T01:13:00Z</cp:lastPrinted>
  <dcterms:modified xsi:type="dcterms:W3CDTF">2023-06-13T16:16:52Z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969E6DCC8B8C40D29504BEA0937722E7</vt:lpwstr>
  </property>
</Properties>
</file>