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hd w:val="clear" w:color="auto" w:fill="FFFFFF"/>
        <w:snapToGrid w:val="0"/>
        <w:jc w:val="center"/>
        <w:rPr>
          <w:rFonts w:ascii="黑体" w:hAnsi="黑体" w:eastAsia="黑体" w:cs="黑体"/>
          <w:color w:val="141414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141414"/>
          <w:kern w:val="0"/>
          <w:sz w:val="44"/>
          <w:szCs w:val="44"/>
          <w:shd w:val="clear" w:color="auto" w:fill="FFFFFF"/>
        </w:rPr>
        <w:t>202</w:t>
      </w:r>
      <w:r>
        <w:rPr>
          <w:rFonts w:hint="eastAsia" w:ascii="黑体" w:hAnsi="黑体" w:eastAsia="黑体" w:cs="黑体"/>
          <w:color w:val="141414"/>
          <w:kern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 w:cs="黑体"/>
          <w:color w:val="141414"/>
          <w:kern w:val="0"/>
          <w:sz w:val="44"/>
          <w:szCs w:val="44"/>
          <w:shd w:val="clear" w:color="auto" w:fill="FFFFFF"/>
        </w:rPr>
        <w:t>年福建省经济和信息化技术中心</w:t>
      </w:r>
    </w:p>
    <w:p>
      <w:pPr>
        <w:widowControl/>
        <w:shd w:val="clear" w:color="auto" w:fill="FFFFFF"/>
        <w:snapToGrid w:val="0"/>
        <w:spacing w:before="75" w:after="75"/>
        <w:jc w:val="center"/>
        <w:rPr>
          <w:rFonts w:ascii="黑体" w:hAnsi="黑体" w:eastAsia="黑体" w:cs="黑体"/>
          <w:color w:val="141414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141414"/>
          <w:kern w:val="0"/>
          <w:sz w:val="44"/>
          <w:szCs w:val="44"/>
          <w:shd w:val="clear" w:color="auto" w:fill="FFFFFF"/>
        </w:rPr>
        <w:t>拟进入面试考生名单</w:t>
      </w:r>
    </w:p>
    <w:p>
      <w:pPr>
        <w:widowControl/>
        <w:shd w:val="clear" w:color="auto" w:fill="FFFFFF"/>
        <w:snapToGrid w:val="0"/>
        <w:ind w:firstLine="482"/>
        <w:jc w:val="left"/>
        <w:rPr>
          <w:rFonts w:ascii="黑体" w:hAnsi="黑体" w:eastAsia="黑体" w:cs="黑体"/>
          <w:color w:val="141414"/>
          <w:kern w:val="0"/>
          <w:sz w:val="32"/>
          <w:szCs w:val="32"/>
          <w:shd w:val="clear" w:color="auto" w:fill="FFFFFF"/>
        </w:rPr>
      </w:pPr>
    </w:p>
    <w:tbl>
      <w:tblPr>
        <w:tblStyle w:val="8"/>
        <w:tblpPr w:leftFromText="180" w:rightFromText="180" w:vertAnchor="text" w:horzAnchor="page" w:tblpXSpec="center" w:tblpY="133"/>
        <w:tblOverlap w:val="never"/>
        <w:tblW w:w="9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827"/>
        <w:gridCol w:w="1109"/>
        <w:gridCol w:w="2339"/>
        <w:gridCol w:w="1486"/>
        <w:gridCol w:w="1339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9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</w:tc>
        <w:tc>
          <w:tcPr>
            <w:tcW w:w="82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考生姓名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  <w:t>笔试成绩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  <w:t>笔试名次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94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技术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运维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</w:t>
            </w:r>
          </w:p>
        </w:tc>
        <w:tc>
          <w:tcPr>
            <w:tcW w:w="82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程凯欣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202342910100308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73.5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940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陈友兵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202342910100324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70.9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940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魏文戈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202342910100309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69.7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940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冯鹏飞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202342910100306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69.3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940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赵晨阳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202342910100326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69.2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940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黄书琪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202342910100322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69.0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  <w:rPr>
          <w:rFonts w:hint="eastAsia" w:ascii="黑体" w:hAnsi="黑体" w:eastAsia="黑体" w:cs="黑体"/>
          <w:color w:val="141414"/>
          <w:kern w:val="0"/>
          <w:sz w:val="28"/>
          <w:szCs w:val="28"/>
          <w:shd w:val="clear" w:color="auto" w:fill="FFFFFF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firstLine="0" w:firstLineChars="0"/>
        <w:rPr>
          <w:rFonts w:hint="eastAsia"/>
        </w:rPr>
      </w:pPr>
    </w:p>
    <w:sectPr>
      <w:pgSz w:w="11906" w:h="16838"/>
      <w:pgMar w:top="1134" w:right="1587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7A5787"/>
    <w:rsid w:val="00002C1A"/>
    <w:rsid w:val="00044D9B"/>
    <w:rsid w:val="0012784D"/>
    <w:rsid w:val="002B62E5"/>
    <w:rsid w:val="003D29FD"/>
    <w:rsid w:val="003F3F60"/>
    <w:rsid w:val="009D6094"/>
    <w:rsid w:val="00B57FE1"/>
    <w:rsid w:val="00DE6F2C"/>
    <w:rsid w:val="00E23263"/>
    <w:rsid w:val="02037965"/>
    <w:rsid w:val="0266756E"/>
    <w:rsid w:val="05CE5065"/>
    <w:rsid w:val="06F207C9"/>
    <w:rsid w:val="087A5787"/>
    <w:rsid w:val="08D628FD"/>
    <w:rsid w:val="0B430D9D"/>
    <w:rsid w:val="0FBA694D"/>
    <w:rsid w:val="284E0C6E"/>
    <w:rsid w:val="29476C3F"/>
    <w:rsid w:val="2B9A4FE0"/>
    <w:rsid w:val="2F6F14FB"/>
    <w:rsid w:val="3BC33C3D"/>
    <w:rsid w:val="3DF62681"/>
    <w:rsid w:val="3ED20001"/>
    <w:rsid w:val="44C276AA"/>
    <w:rsid w:val="4FBD6849"/>
    <w:rsid w:val="50211995"/>
    <w:rsid w:val="529440F8"/>
    <w:rsid w:val="5D0A019C"/>
    <w:rsid w:val="60A21698"/>
    <w:rsid w:val="61100BEF"/>
    <w:rsid w:val="61F07AF7"/>
    <w:rsid w:val="645C7D6D"/>
    <w:rsid w:val="6EF360B9"/>
    <w:rsid w:val="6F15311B"/>
    <w:rsid w:val="73F66D69"/>
    <w:rsid w:val="78085865"/>
    <w:rsid w:val="79E67CE2"/>
    <w:rsid w:val="7A4036DB"/>
    <w:rsid w:val="7AAC12A6"/>
    <w:rsid w:val="7D5342FD"/>
    <w:rsid w:val="7DA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1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批注框文本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1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444</Characters>
  <Lines>3</Lines>
  <Paragraphs>1</Paragraphs>
  <TotalTime>4</TotalTime>
  <ScaleCrop>false</ScaleCrop>
  <LinksUpToDate>false</LinksUpToDate>
  <CharactersWithSpaces>520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2022-06-15T00:52:00Z</dcterms:created>
  <dc:creator>HOME</dc:creator>
  <cp:lastModifiedBy>傅才源</cp:lastModifiedBy>
  <cp:lastPrinted>2023-05-31T09:35:00Z</cp:lastPrinted>
  <dcterms:modified xsi:type="dcterms:W3CDTF">2023-06-07T03:21:36Z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