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2023年延边鸿港保税物流中心有限公司公开招聘工作人员岗位及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资格条件一览表</w:t>
      </w:r>
    </w:p>
    <w:tbl>
      <w:tblPr>
        <w:tblStyle w:val="9"/>
        <w:tblW w:w="147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559"/>
        <w:gridCol w:w="1418"/>
        <w:gridCol w:w="992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noWrap/>
          </w:tcPr>
          <w:p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招聘岗位</w:t>
            </w:r>
          </w:p>
        </w:tc>
        <w:tc>
          <w:tcPr>
            <w:tcW w:w="1559" w:type="dxa"/>
            <w:noWrap/>
          </w:tcPr>
          <w:p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招聘人数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民族</w:t>
            </w:r>
          </w:p>
        </w:tc>
        <w:tc>
          <w:tcPr>
            <w:tcW w:w="992" w:type="dxa"/>
            <w:noWrap/>
          </w:tcPr>
          <w:p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性别</w:t>
            </w:r>
          </w:p>
        </w:tc>
        <w:tc>
          <w:tcPr>
            <w:tcW w:w="8080" w:type="dxa"/>
            <w:noWrap/>
          </w:tcPr>
          <w:p>
            <w:pPr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9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讲解员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8080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35周岁及以下，大学本科及以上学历，朝鲜语熟练（具有书写、阅读能力），具有普通话二级乙等及以上证书。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69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对外贸易岗人员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8080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35周岁</w:t>
            </w:r>
            <w:r>
              <w:rPr>
                <w:rFonts w:hint="eastAsia" w:ascii="宋体" w:hAnsi="宋体" w:cs="宋体"/>
                <w:sz w:val="24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以下，大学本科及以上学历；国际贸易类、经济金融类等相关专业；有进出口贸易、报关、跨境电商等相关</w:t>
            </w:r>
            <w:r>
              <w:rPr>
                <w:rFonts w:ascii="宋体" w:hAnsi="宋体" w:cs="宋体"/>
                <w:color w:val="00000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69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食品安全专管员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8080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35周岁</w:t>
            </w:r>
            <w:r>
              <w:rPr>
                <w:rFonts w:hint="eastAsia" w:ascii="宋体" w:hAnsi="宋体" w:cs="宋体"/>
                <w:sz w:val="24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以下，大学本科及以上学历；食品类相关专业；具有食品检验资格证优先考虑；有较强的分析和沟通能力。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69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法务专员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8080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35周岁</w:t>
            </w:r>
            <w:r>
              <w:rPr>
                <w:rFonts w:hint="eastAsia" w:ascii="宋体" w:hAnsi="宋体" w:cs="宋体"/>
                <w:sz w:val="24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以下，大学本科及以上学历；</w:t>
            </w:r>
            <w:r>
              <w:rPr>
                <w:rFonts w:ascii="宋体" w:hAnsi="宋体" w:cs="宋体"/>
                <w:color w:val="000000"/>
                <w:sz w:val="24"/>
              </w:rPr>
              <w:t>法律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相关</w:t>
            </w:r>
            <w:r>
              <w:rPr>
                <w:rFonts w:ascii="宋体" w:hAnsi="宋体" w:cs="宋体"/>
                <w:color w:val="000000"/>
                <w:sz w:val="24"/>
              </w:rPr>
              <w:t>专业；具有起草、修改、审核法律文书、企业合同能力，熟知经济、劳动纠纷案件处理流程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；</w:t>
            </w:r>
            <w:r>
              <w:rPr>
                <w:rFonts w:ascii="宋体" w:hAnsi="宋体" w:cs="宋体"/>
                <w:color w:val="000000"/>
                <w:sz w:val="24"/>
              </w:rPr>
              <w:t>有两年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</w:rPr>
              <w:t>以上企业法务经验优先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69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管道工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男</w:t>
            </w:r>
          </w:p>
        </w:tc>
        <w:tc>
          <w:tcPr>
            <w:tcW w:w="8080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35周岁</w:t>
            </w:r>
            <w:r>
              <w:rPr>
                <w:rFonts w:hint="eastAsia" w:ascii="宋体" w:hAnsi="宋体" w:cs="宋体"/>
                <w:sz w:val="24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以下，高中及以上学历；熟悉管道及基本维修常识；具有管道工高级及以上职业资格证书；吃苦耐劳，爱岗敬业。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69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网络主播和培训讲师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8080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30周岁及以下，大学本科及以上学历；播音主持、音乐、舞蹈等相关专业；具有普通话一级乙等及以上证书；具有网络主播经验者优先。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69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工程管理岗人员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8080" w:type="dxa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35周岁及以下，大学本科及以上学历，</w:t>
            </w:r>
            <w:r>
              <w:rPr>
                <w:rFonts w:cs="宋体" w:asciiTheme="minorEastAsia" w:hAnsiTheme="minorEastAsia" w:eastAsiaTheme="minorEastAsia"/>
                <w:color w:val="000000"/>
                <w:sz w:val="24"/>
              </w:rPr>
              <w:t>工学类、土木工程类、工程管理类专业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。</w:t>
            </w:r>
          </w:p>
        </w:tc>
      </w:tr>
    </w:tbl>
    <w:p/>
    <w:sectPr>
      <w:pgSz w:w="16838" w:h="11906" w:orient="landscape"/>
      <w:pgMar w:top="1247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NGJjN2JhZWQxYjFlZjhjZDU5Nzk1OTU2MjhiNjYifQ=="/>
    <w:docVar w:name="KSO_WPS_MARK_KEY" w:val="c1a5f4ec-31f3-4903-aa36-9904c0758179"/>
  </w:docVars>
  <w:rsids>
    <w:rsidRoot w:val="00FA1047"/>
    <w:rsid w:val="0006673F"/>
    <w:rsid w:val="00093BBB"/>
    <w:rsid w:val="000942CF"/>
    <w:rsid w:val="0016111C"/>
    <w:rsid w:val="00190814"/>
    <w:rsid w:val="001B625A"/>
    <w:rsid w:val="0022646B"/>
    <w:rsid w:val="00232591"/>
    <w:rsid w:val="00252881"/>
    <w:rsid w:val="00275D73"/>
    <w:rsid w:val="002A71CE"/>
    <w:rsid w:val="002F62A4"/>
    <w:rsid w:val="003432BA"/>
    <w:rsid w:val="00407ACA"/>
    <w:rsid w:val="00422323"/>
    <w:rsid w:val="00441EF7"/>
    <w:rsid w:val="005212B3"/>
    <w:rsid w:val="00527B79"/>
    <w:rsid w:val="005427FC"/>
    <w:rsid w:val="00610D3F"/>
    <w:rsid w:val="006867EF"/>
    <w:rsid w:val="006A5AF2"/>
    <w:rsid w:val="006C14D7"/>
    <w:rsid w:val="00732C41"/>
    <w:rsid w:val="007A57DA"/>
    <w:rsid w:val="00803B39"/>
    <w:rsid w:val="00814A70"/>
    <w:rsid w:val="008564A5"/>
    <w:rsid w:val="008854AE"/>
    <w:rsid w:val="008A6825"/>
    <w:rsid w:val="008C788D"/>
    <w:rsid w:val="008E6811"/>
    <w:rsid w:val="008F473C"/>
    <w:rsid w:val="009151CD"/>
    <w:rsid w:val="009410AF"/>
    <w:rsid w:val="0096228A"/>
    <w:rsid w:val="00A04AE6"/>
    <w:rsid w:val="00A83242"/>
    <w:rsid w:val="00AE40A5"/>
    <w:rsid w:val="00AF619E"/>
    <w:rsid w:val="00B345D6"/>
    <w:rsid w:val="00B6738B"/>
    <w:rsid w:val="00B93B02"/>
    <w:rsid w:val="00BA7AA4"/>
    <w:rsid w:val="00BC4F87"/>
    <w:rsid w:val="00C43A1C"/>
    <w:rsid w:val="00C72CA0"/>
    <w:rsid w:val="00D0670E"/>
    <w:rsid w:val="00F05C79"/>
    <w:rsid w:val="00F245DA"/>
    <w:rsid w:val="00F40048"/>
    <w:rsid w:val="00FA1047"/>
    <w:rsid w:val="01C55B65"/>
    <w:rsid w:val="0305345B"/>
    <w:rsid w:val="03E96F8F"/>
    <w:rsid w:val="04333FF8"/>
    <w:rsid w:val="074327A4"/>
    <w:rsid w:val="07F7358F"/>
    <w:rsid w:val="095C18FB"/>
    <w:rsid w:val="09DC30EB"/>
    <w:rsid w:val="09DF42DA"/>
    <w:rsid w:val="0A466107"/>
    <w:rsid w:val="0B512FB6"/>
    <w:rsid w:val="0C851169"/>
    <w:rsid w:val="0FD348E1"/>
    <w:rsid w:val="13B567D8"/>
    <w:rsid w:val="146975C2"/>
    <w:rsid w:val="15470B12"/>
    <w:rsid w:val="16DE6045"/>
    <w:rsid w:val="16EF0253"/>
    <w:rsid w:val="193E101D"/>
    <w:rsid w:val="197C1B46"/>
    <w:rsid w:val="1B6F54BE"/>
    <w:rsid w:val="1D0E0D07"/>
    <w:rsid w:val="1EE44FC8"/>
    <w:rsid w:val="207803B5"/>
    <w:rsid w:val="218F2A80"/>
    <w:rsid w:val="24C20D54"/>
    <w:rsid w:val="24D87F1F"/>
    <w:rsid w:val="2D517184"/>
    <w:rsid w:val="2F212B1B"/>
    <w:rsid w:val="2F603644"/>
    <w:rsid w:val="2F6976A6"/>
    <w:rsid w:val="311D314C"/>
    <w:rsid w:val="315361A8"/>
    <w:rsid w:val="317A0950"/>
    <w:rsid w:val="34485E1F"/>
    <w:rsid w:val="3529097C"/>
    <w:rsid w:val="356D63F0"/>
    <w:rsid w:val="372815DF"/>
    <w:rsid w:val="375F0685"/>
    <w:rsid w:val="38E47094"/>
    <w:rsid w:val="3CC93230"/>
    <w:rsid w:val="3DDA0A65"/>
    <w:rsid w:val="3E9C3F6D"/>
    <w:rsid w:val="42E12896"/>
    <w:rsid w:val="44DC17E6"/>
    <w:rsid w:val="4A113A61"/>
    <w:rsid w:val="4C002E76"/>
    <w:rsid w:val="4C003D8D"/>
    <w:rsid w:val="4CB22BAD"/>
    <w:rsid w:val="4E1458CD"/>
    <w:rsid w:val="4E797E26"/>
    <w:rsid w:val="4EED611E"/>
    <w:rsid w:val="57741008"/>
    <w:rsid w:val="5A2D2304"/>
    <w:rsid w:val="5C02145B"/>
    <w:rsid w:val="60BD4B81"/>
    <w:rsid w:val="637D3ABD"/>
    <w:rsid w:val="65856C59"/>
    <w:rsid w:val="661F5370"/>
    <w:rsid w:val="679F7FFC"/>
    <w:rsid w:val="68E1689C"/>
    <w:rsid w:val="693A430F"/>
    <w:rsid w:val="69831701"/>
    <w:rsid w:val="6A3F7D1E"/>
    <w:rsid w:val="6B93610D"/>
    <w:rsid w:val="6CB87914"/>
    <w:rsid w:val="6D417909"/>
    <w:rsid w:val="6D9F6BD7"/>
    <w:rsid w:val="6F3B0BFE"/>
    <w:rsid w:val="70425688"/>
    <w:rsid w:val="76944F4E"/>
    <w:rsid w:val="7B906595"/>
    <w:rsid w:val="7C136915"/>
    <w:rsid w:val="7D40198C"/>
    <w:rsid w:val="7EA05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jc w:val="center"/>
      <w:outlineLvl w:val="0"/>
    </w:pPr>
    <w:rPr>
      <w:rFonts w:hint="eastAsia"/>
      <w:b/>
      <w:sz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宋体" w:hAnsi="宋体"/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ind w:firstLine="538" w:firstLineChars="192"/>
    </w:pPr>
    <w:rPr>
      <w:rFonts w:ascii="宋体"/>
      <w:kern w:val="0"/>
      <w:sz w:val="2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next w:val="6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512</Words>
  <Characters>522</Characters>
  <Lines>8</Lines>
  <Paragraphs>2</Paragraphs>
  <TotalTime>3</TotalTime>
  <ScaleCrop>false</ScaleCrop>
  <LinksUpToDate>false</LinksUpToDate>
  <CharactersWithSpaces>522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2023-05-29T01:55:00Z</dcterms:created>
  <dc:creator>Administrator</dc:creator>
  <cp:lastModifiedBy>唐锴</cp:lastModifiedBy>
  <cp:lastPrinted>2023-03-24T02:32:00Z</cp:lastPrinted>
  <dcterms:modified xsi:type="dcterms:W3CDTF">2023-06-06T06:56:06Z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8AA3BF4286D14028A7C29D88E3DE0CAA_13</vt:lpwstr>
  </property>
</Properties>
</file>