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新疆维吾尔自治区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2023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年上半年面向社会公开</w:t>
      </w:r>
    </w:p>
    <w:p>
      <w:pPr>
        <w:spacing w:line="520" w:lineRule="exact"/>
        <w:jc w:val="center"/>
        <w:rPr>
          <w:rFonts w:hint="eastAsia" w:ascii="方正黑体_GBK" w:hAnsi="方正黑体_GBK" w:eastAsia="方正黑体_GBK" w:cs="方正黑体_GBK"/>
          <w:w w:val="75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招聘事业单位工作人员分类考试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资格审查表</w:t>
      </w:r>
    </w:p>
    <w:tbl>
      <w:tblPr>
        <w:tblStyle w:val="4"/>
        <w:tblpPr w:leftFromText="180" w:rightFromText="180" w:vertAnchor="text" w:horzAnchor="margin" w:tblpY="139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00"/>
        <w:gridCol w:w="353"/>
        <w:gridCol w:w="725"/>
        <w:gridCol w:w="192"/>
        <w:gridCol w:w="261"/>
        <w:gridCol w:w="262"/>
        <w:gridCol w:w="185"/>
        <w:gridCol w:w="76"/>
        <w:gridCol w:w="104"/>
        <w:gridCol w:w="158"/>
        <w:gridCol w:w="261"/>
        <w:gridCol w:w="266"/>
        <w:gridCol w:w="201"/>
        <w:gridCol w:w="14"/>
        <w:gridCol w:w="46"/>
        <w:gridCol w:w="262"/>
        <w:gridCol w:w="261"/>
        <w:gridCol w:w="89"/>
        <w:gridCol w:w="173"/>
        <w:gridCol w:w="261"/>
        <w:gridCol w:w="170"/>
        <w:gridCol w:w="84"/>
        <w:gridCol w:w="8"/>
        <w:gridCol w:w="261"/>
        <w:gridCol w:w="262"/>
        <w:gridCol w:w="176"/>
        <w:gridCol w:w="85"/>
        <w:gridCol w:w="154"/>
        <w:gridCol w:w="108"/>
        <w:gridCol w:w="131"/>
        <w:gridCol w:w="130"/>
        <w:gridCol w:w="109"/>
        <w:gridCol w:w="158"/>
        <w:gridCol w:w="82"/>
        <w:gridCol w:w="239"/>
        <w:gridCol w:w="239"/>
        <w:gridCol w:w="239"/>
        <w:gridCol w:w="53"/>
        <w:gridCol w:w="187"/>
        <w:gridCol w:w="239"/>
        <w:gridCol w:w="239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族别</w:t>
            </w:r>
          </w:p>
        </w:tc>
        <w:tc>
          <w:tcPr>
            <w:tcW w:w="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面貌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报考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主管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户籍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所在地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岗位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名称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岗位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代码</w:t>
            </w: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准考证号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证号</w:t>
            </w: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</w:t>
            </w:r>
          </w:p>
        </w:tc>
        <w:tc>
          <w:tcPr>
            <w:tcW w:w="19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时间</w:t>
            </w:r>
          </w:p>
        </w:tc>
        <w:tc>
          <w:tcPr>
            <w:tcW w:w="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何时参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加工作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现单位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名称</w:t>
            </w:r>
          </w:p>
        </w:tc>
        <w:tc>
          <w:tcPr>
            <w:tcW w:w="558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家庭详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细地址</w:t>
            </w:r>
          </w:p>
        </w:tc>
        <w:tc>
          <w:tcPr>
            <w:tcW w:w="305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邮编</w:t>
            </w:r>
          </w:p>
        </w:tc>
        <w:tc>
          <w:tcPr>
            <w:tcW w:w="127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手机</w:t>
            </w: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828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笔试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成绩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加分</w:t>
            </w:r>
          </w:p>
        </w:tc>
        <w:tc>
          <w:tcPr>
            <w:tcW w:w="9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加分原因</w:t>
            </w:r>
          </w:p>
        </w:tc>
        <w:tc>
          <w:tcPr>
            <w:tcW w:w="2928" w:type="dxa"/>
            <w:gridSpan w:val="1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bookmarkStart w:id="0" w:name="_GoBack"/>
            <w:bookmarkEnd w:id="0"/>
          </w:p>
        </w:tc>
        <w:tc>
          <w:tcPr>
            <w:tcW w:w="85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名次</w:t>
            </w:r>
          </w:p>
        </w:tc>
        <w:tc>
          <w:tcPr>
            <w:tcW w:w="90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简  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历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（从初中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开始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填写）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643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奖惩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情况</w:t>
            </w:r>
          </w:p>
        </w:tc>
        <w:tc>
          <w:tcPr>
            <w:tcW w:w="8643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招聘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主管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部门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审查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意见</w:t>
            </w:r>
          </w:p>
        </w:tc>
        <w:tc>
          <w:tcPr>
            <w:tcW w:w="8643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审核人_____________            审核单位（盖章）：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 审核时间：  年   月   日</w:t>
            </w:r>
          </w:p>
        </w:tc>
      </w:tr>
    </w:tbl>
    <w:p>
      <w:pPr>
        <w:spacing w:line="300" w:lineRule="exact"/>
        <w:ind w:left="-1077" w:leftChars="-513" w:right="-1138" w:rightChars="-542" w:firstLine="960" w:firstLineChars="400"/>
        <w:rPr>
          <w:rFonts w:eastAsia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注：</w:t>
      </w:r>
      <w:r>
        <w:rPr>
          <w:rFonts w:eastAsia="方正仿宋_GBK"/>
          <w:sz w:val="24"/>
        </w:rPr>
        <w:t>1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考生须用钢笔或碳素笔填写，所填情况应确保真实、可靠；</w:t>
      </w:r>
    </w:p>
    <w:p>
      <w:pPr>
        <w:spacing w:line="300" w:lineRule="exact"/>
        <w:ind w:left="-1077" w:leftChars="-513" w:right="-1138" w:rightChars="-542" w:firstLine="480" w:firstLineChars="200"/>
        <w:rPr>
          <w:rFonts w:eastAsia="方正仿宋_GBK"/>
          <w:sz w:val="24"/>
        </w:rPr>
      </w:pPr>
      <w:r>
        <w:rPr>
          <w:rFonts w:eastAsia="方正仿宋_GBK"/>
          <w:sz w:val="24"/>
        </w:rPr>
        <w:t xml:space="preserve">        2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简历应从初中开始填写，并与个人档案记载一致；</w:t>
      </w:r>
    </w:p>
    <w:p>
      <w:pPr>
        <w:spacing w:line="300" w:lineRule="exact"/>
        <w:ind w:left="-1077" w:leftChars="-513" w:right="-1138" w:rightChars="-542" w:firstLine="1440" w:firstLineChars="600"/>
        <w:rPr>
          <w:rFonts w:eastAsia="方正仿宋_GBK"/>
          <w:sz w:val="24"/>
        </w:rPr>
      </w:pPr>
      <w:r>
        <w:rPr>
          <w:rFonts w:eastAsia="方正仿宋_GBK"/>
          <w:sz w:val="24"/>
        </w:rPr>
        <w:t>3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资格审查人员要注意审查其加分项目，不能提供加分项目相关证明材料的，取消加分重新排名；</w:t>
      </w:r>
    </w:p>
    <w:p>
      <w:pPr>
        <w:spacing w:line="300" w:lineRule="exact"/>
        <w:ind w:left="-1077" w:leftChars="-513" w:right="-1138" w:rightChars="-542" w:firstLine="1440" w:firstLineChars="600"/>
        <w:rPr>
          <w:rFonts w:hint="eastAsia" w:ascii="方正仿宋_GBK" w:hAnsi="方正仿宋_GBK" w:eastAsia="方正仿宋_GBK" w:cs="方正仿宋_GBK"/>
          <w:sz w:val="24"/>
        </w:rPr>
      </w:pPr>
      <w:r>
        <w:rPr>
          <w:rFonts w:eastAsia="方正仿宋_GBK"/>
          <w:sz w:val="24"/>
        </w:rPr>
        <w:t>4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本表一式两份，招聘单位主管部门一份，市人力资源和社会保障局备案一份。</w:t>
      </w:r>
      <w:r>
        <w:rPr>
          <w:rFonts w:hint="eastAsia" w:ascii="方正仿宋_GBK" w:hAnsi="方正仿宋_GBK" w:eastAsia="方正仿宋_GBK" w:cs="方正仿宋_GBK"/>
          <w:sz w:val="24"/>
        </w:rPr>
        <w:t xml:space="preserve">                                   </w:t>
      </w:r>
    </w:p>
    <w:p>
      <w:pPr>
        <w:spacing w:line="300" w:lineRule="exact"/>
        <w:ind w:left="-1077" w:leftChars="-513" w:right="-1138" w:rightChars="-542" w:firstLine="960" w:firstLineChars="400"/>
        <w:rPr>
          <w:rFonts w:hint="eastAsia" w:ascii="方正仿宋_GBK" w:hAnsi="方正仿宋_GBK" w:eastAsia="方正仿宋_GBK" w:cs="方正仿宋_GBK"/>
          <w:sz w:val="24"/>
        </w:rPr>
      </w:pPr>
    </w:p>
    <w:p>
      <w:pPr>
        <w:spacing w:line="300" w:lineRule="exact"/>
        <w:ind w:left="-1077" w:leftChars="-513" w:right="-1138" w:rightChars="-542" w:firstLine="6240" w:firstLineChars="2600"/>
        <w:rPr>
          <w:rFonts w:hint="eastAsia"/>
          <w:sz w:val="24"/>
          <w:u w:val="single"/>
        </w:rPr>
      </w:pPr>
      <w:r>
        <w:rPr>
          <w:rFonts w:hint="eastAsia" w:ascii="方正仿宋_GBK" w:hAnsi="方正仿宋_GBK" w:eastAsia="方正仿宋_GBK" w:cs="方正仿宋_GBK"/>
          <w:sz w:val="24"/>
        </w:rPr>
        <w:t>考生签字：</w:t>
      </w:r>
      <w:r>
        <w:rPr>
          <w:rFonts w:hint="eastAsia" w:ascii="方正仿宋_GBK" w:hAnsi="方正仿宋_GBK" w:eastAsia="方正仿宋_GBK" w:cs="方正仿宋_GBK"/>
          <w:sz w:val="24"/>
          <w:u w:val="single"/>
        </w:rPr>
        <w:t xml:space="preserve">                    </w:t>
      </w:r>
    </w:p>
    <w:sectPr>
      <w:headerReference r:id="rId3" w:type="default"/>
      <w:pgSz w:w="11906" w:h="16838"/>
      <w:pgMar w:top="1020" w:right="1134" w:bottom="102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20" w:lineRule="exact"/>
      <w:rPr>
        <w:rFonts w:hint="eastAsia" w:eastAsia="方正仿宋_GBK"/>
        <w:sz w:val="32"/>
        <w:szCs w:val="32"/>
        <w:lang w:val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43EA0"/>
    <w:rsid w:val="00B617FC"/>
    <w:rsid w:val="00C46217"/>
    <w:rsid w:val="051A486A"/>
    <w:rsid w:val="08EF3148"/>
    <w:rsid w:val="093C6100"/>
    <w:rsid w:val="16BD43AE"/>
    <w:rsid w:val="29E0757B"/>
    <w:rsid w:val="2CC20312"/>
    <w:rsid w:val="321E14A6"/>
    <w:rsid w:val="326B08CD"/>
    <w:rsid w:val="38EE7832"/>
    <w:rsid w:val="39DF46F6"/>
    <w:rsid w:val="3AD31CBF"/>
    <w:rsid w:val="3CCF59D9"/>
    <w:rsid w:val="3F243C67"/>
    <w:rsid w:val="400E598F"/>
    <w:rsid w:val="4CB83752"/>
    <w:rsid w:val="50D56618"/>
    <w:rsid w:val="522A6419"/>
    <w:rsid w:val="557E34A6"/>
    <w:rsid w:val="5D7C7F69"/>
    <w:rsid w:val="5DA87055"/>
    <w:rsid w:val="63531272"/>
    <w:rsid w:val="63C92539"/>
    <w:rsid w:val="744B1707"/>
    <w:rsid w:val="75B41EB9"/>
    <w:rsid w:val="76E3020A"/>
    <w:rsid w:val="795369A2"/>
    <w:rsid w:val="7C103808"/>
    <w:rsid w:val="7DA369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508</Characters>
  <Lines>4</Lines>
  <Paragraphs>1</Paragraphs>
  <TotalTime>5</TotalTime>
  <ScaleCrop>false</ScaleCrop>
  <LinksUpToDate>false</LinksUpToDate>
  <CharactersWithSpaces>596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2013-08-29T02:43:00Z</dcterms:created>
  <dc:creator>User</dc:creator>
  <cp:lastModifiedBy>佚名</cp:lastModifiedBy>
  <cp:lastPrinted>2018-12-13T04:51:00Z</cp:lastPrinted>
  <dcterms:modified xsi:type="dcterms:W3CDTF">2023-05-29T10:50:56Z</dcterms:modified>
  <dc:title>附件6：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4D2DD9A6EED149C08FD7F87B86297635</vt:lpwstr>
  </property>
</Properties>
</file>