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融媒体专场选调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部分重点高校名单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3DAB48EA"/>
    <w:rsid w:val="13673873"/>
    <w:rsid w:val="3DAB48EA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2023-06-05T07:47:00Z</dcterms:created>
  <dc:creator>干部科</dc:creator>
  <cp:lastModifiedBy>干部科</cp:lastModifiedBy>
  <dcterms:modified xsi:type="dcterms:W3CDTF">2023-06-05T07:47:50Z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0DE610AAC0664FD49D283C351EAB8355_11</vt:lpwstr>
  </property>
</Properties>
</file>