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参加石拐区2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年招聘中小学教师审批表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（行政机关事业单位正式工作人员）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单位类型：</w:t>
      </w:r>
    </w:p>
    <w:tbl>
      <w:tblPr>
        <w:tblStyle w:val="6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995"/>
        <w:gridCol w:w="1112"/>
        <w:gridCol w:w="1278"/>
        <w:gridCol w:w="380"/>
        <w:gridCol w:w="839"/>
        <w:gridCol w:w="891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姓  名</w:t>
            </w:r>
          </w:p>
        </w:tc>
        <w:tc>
          <w:tcPr>
            <w:tcW w:w="995" w:type="dxa"/>
            <w:vAlign w:val="center"/>
          </w:tcPr>
          <w:p>
            <w:pPr>
              <w:spacing w:line="52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2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性  别</w:t>
            </w:r>
          </w:p>
        </w:tc>
        <w:tc>
          <w:tcPr>
            <w:tcW w:w="1278" w:type="dxa"/>
            <w:vAlign w:val="center"/>
          </w:tcPr>
          <w:p>
            <w:pPr>
              <w:spacing w:line="520" w:lineRule="exact"/>
              <w:rPr>
                <w:rFonts w:cs="仿宋_GB2312" w:ascii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pacing w:val="-10"/>
                <w:sz w:val="24"/>
              </w:rPr>
            </w:pPr>
            <w:r>
              <w:rPr>
                <w:rFonts w:hint="eastAsia" w:cs="仿宋_GB2312" w:asciiTheme="minorEastAsia" w:hAnsiTheme="minorEastAsia"/>
                <w:spacing w:val="-10"/>
                <w:sz w:val="24"/>
              </w:rPr>
              <w:t>出生日期</w:t>
            </w:r>
          </w:p>
        </w:tc>
        <w:tc>
          <w:tcPr>
            <w:tcW w:w="891" w:type="dxa"/>
            <w:vAlign w:val="center"/>
          </w:tcPr>
          <w:p>
            <w:pPr>
              <w:spacing w:line="52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spacing w:line="560" w:lineRule="exact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38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pacing w:val="-10"/>
                <w:sz w:val="24"/>
              </w:rPr>
            </w:pPr>
            <w:r>
              <w:rPr>
                <w:rFonts w:hint="eastAsia" w:cs="仿宋_GB2312" w:asciiTheme="minorEastAsia" w:hAnsiTheme="minorEastAsia"/>
                <w:spacing w:val="-10"/>
                <w:sz w:val="24"/>
              </w:rPr>
              <w:t>政治面貌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pacing w:line="520" w:lineRule="exact"/>
              <w:rPr>
                <w:rFonts w:cs="仿宋_GB2312" w:asciiTheme="minorEastAsia" w:hAnsiTheme="minorEastAsia"/>
                <w:spacing w:val="-1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rPr>
                <w:rFonts w:cs="仿宋_GB2312" w:asciiTheme="minorEastAsia" w:hAnsiTheme="minorEastAsia"/>
                <w:spacing w:val="-10"/>
                <w:sz w:val="24"/>
              </w:rPr>
            </w:pPr>
            <w:r>
              <w:rPr>
                <w:rFonts w:hint="eastAsia" w:cs="仿宋_GB2312" w:asciiTheme="minorEastAsia" w:hAnsiTheme="minorEastAsia"/>
                <w:spacing w:val="-10"/>
                <w:sz w:val="24"/>
              </w:rPr>
              <w:t>参加工作时    间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spacing w:line="52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/>
                <w:spacing w:val="-10"/>
                <w:sz w:val="24"/>
              </w:rPr>
            </w:pPr>
            <w:r>
              <w:rPr>
                <w:rFonts w:hint="eastAsia" w:cs="仿宋_GB2312" w:asciiTheme="minorEastAsia" w:hAnsiTheme="minorEastAsia"/>
                <w:spacing w:val="-10"/>
                <w:sz w:val="24"/>
              </w:rPr>
              <w:t>进入机关事业</w:t>
            </w:r>
          </w:p>
          <w:p>
            <w:pPr>
              <w:spacing w:line="320" w:lineRule="exact"/>
              <w:jc w:val="center"/>
              <w:rPr>
                <w:rFonts w:cs="仿宋_GB2312" w:asciiTheme="minorEastAsia" w:hAnsiTheme="minorEastAsia"/>
                <w:spacing w:val="-10"/>
                <w:sz w:val="24"/>
              </w:rPr>
            </w:pPr>
            <w:r>
              <w:rPr>
                <w:rFonts w:hint="eastAsia" w:cs="仿宋_GB2312" w:asciiTheme="minorEastAsia" w:hAnsiTheme="minorEastAsia"/>
                <w:spacing w:val="-10"/>
                <w:sz w:val="24"/>
              </w:rPr>
              <w:t>单位的方式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rPr>
                <w:rFonts w:cs="仿宋_GB2312" w:asciiTheme="minorEastAsia" w:hAnsiTheme="minorEastAsia"/>
                <w:spacing w:val="-10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/>
                <w:spacing w:val="-10"/>
                <w:sz w:val="24"/>
              </w:rPr>
            </w:pPr>
            <w:r>
              <w:rPr>
                <w:rFonts w:hint="eastAsia" w:cs="仿宋_GB2312" w:asciiTheme="minorEastAsia" w:hAnsiTheme="minorEastAsia"/>
                <w:spacing w:val="-10"/>
                <w:sz w:val="24"/>
              </w:rPr>
              <w:t>进入机关事业</w:t>
            </w:r>
          </w:p>
          <w:p>
            <w:pPr>
              <w:spacing w:line="320" w:lineRule="exact"/>
              <w:jc w:val="center"/>
              <w:rPr>
                <w:rFonts w:cs="仿宋_GB2312" w:asciiTheme="minorEastAsia" w:hAnsiTheme="minorEastAsia"/>
                <w:spacing w:val="-10"/>
                <w:sz w:val="24"/>
              </w:rPr>
            </w:pPr>
            <w:r>
              <w:rPr>
                <w:rFonts w:hint="eastAsia" w:cs="仿宋_GB2312" w:asciiTheme="minorEastAsia" w:hAnsiTheme="minorEastAsia"/>
                <w:spacing w:val="-10"/>
                <w:sz w:val="24"/>
              </w:rPr>
              <w:t>单位的时间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/>
                <w:spacing w:val="-10"/>
                <w:sz w:val="24"/>
              </w:rPr>
            </w:pPr>
            <w:r>
              <w:rPr>
                <w:rFonts w:hint="eastAsia" w:cs="仿宋_GB2312" w:asciiTheme="minorEastAsia" w:hAnsiTheme="minorEastAsia"/>
                <w:spacing w:val="-10"/>
                <w:sz w:val="24"/>
              </w:rPr>
              <w:t>是否仍</w:t>
            </w:r>
          </w:p>
          <w:p>
            <w:pPr>
              <w:spacing w:line="320" w:lineRule="exact"/>
              <w:jc w:val="center"/>
              <w:rPr>
                <w:rFonts w:cs="仿宋_GB2312" w:asciiTheme="minorEastAsia" w:hAnsiTheme="minorEastAsia"/>
                <w:spacing w:val="-10"/>
                <w:sz w:val="24"/>
              </w:rPr>
            </w:pPr>
            <w:r>
              <w:rPr>
                <w:rFonts w:hint="eastAsia" w:cs="仿宋_GB2312" w:asciiTheme="minorEastAsia" w:hAnsiTheme="minorEastAsia"/>
                <w:spacing w:val="-10"/>
                <w:sz w:val="24"/>
              </w:rPr>
              <w:t>处于试用期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rPr>
                <w:rFonts w:cs="仿宋_GB2312" w:asciiTheme="minorEastAsia" w:hAnsiTheme="minorEastAsia"/>
                <w:spacing w:val="-10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/>
                <w:spacing w:val="-10"/>
                <w:sz w:val="24"/>
              </w:rPr>
            </w:pPr>
            <w:r>
              <w:rPr>
                <w:rFonts w:hint="eastAsia" w:cs="仿宋_GB2312" w:asciiTheme="minorEastAsia" w:hAnsiTheme="minorEastAsia"/>
                <w:spacing w:val="-10"/>
                <w:sz w:val="24"/>
              </w:rPr>
              <w:t>是否仍处于最低服务期限内</w:t>
            </w:r>
          </w:p>
        </w:tc>
        <w:tc>
          <w:tcPr>
            <w:tcW w:w="3722" w:type="dxa"/>
            <w:gridSpan w:val="4"/>
            <w:vAlign w:val="center"/>
          </w:tcPr>
          <w:p>
            <w:pPr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20" w:lineRule="exact"/>
              <w:rPr>
                <w:rFonts w:cs="仿宋_GB2312" w:asciiTheme="minorEastAsia" w:hAnsiTheme="minorEastAsia"/>
                <w:spacing w:val="-28"/>
                <w:sz w:val="24"/>
              </w:rPr>
            </w:pPr>
          </w:p>
          <w:p>
            <w:pPr>
              <w:spacing w:line="320" w:lineRule="exact"/>
              <w:rPr>
                <w:rFonts w:cs="仿宋_GB2312" w:asciiTheme="minorEastAsia" w:hAnsiTheme="minorEastAsia"/>
                <w:spacing w:val="-2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意    见</w:t>
            </w:r>
          </w:p>
          <w:p>
            <w:pPr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7107" w:type="dxa"/>
            <w:gridSpan w:val="7"/>
            <w:vAlign w:val="center"/>
          </w:tcPr>
          <w:p>
            <w:pPr>
              <w:ind w:firstLine="420" w:firstLineChars="200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以上信息属实，我单位同意该同志报考石拐区2</w:t>
            </w:r>
            <w:r>
              <w:rPr>
                <w:rFonts w:cs="仿宋_GB2312" w:asciiTheme="minorEastAsia" w:hAnsiTheme="minorEastAsia"/>
                <w:szCs w:val="21"/>
              </w:rPr>
              <w:t>023</w:t>
            </w:r>
            <w:r>
              <w:rPr>
                <w:rFonts w:hint="eastAsia" w:cs="仿宋_GB2312" w:asciiTheme="minorEastAsia" w:hAnsiTheme="minorEastAsia"/>
                <w:szCs w:val="21"/>
              </w:rPr>
              <w:t>年招聘中小学教师。如该同志被纳入本次招聘的拟聘用对象，我单位将积极配合招聘单位做好后续档案调阅、转递、考察、聘用等后续工作。</w:t>
            </w:r>
          </w:p>
          <w:p>
            <w:pPr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 xml:space="preserve">事业单位主要领导签字： </w:t>
            </w:r>
            <w:r>
              <w:rPr>
                <w:rFonts w:cs="仿宋_GB2312" w:asciiTheme="minorEastAsia" w:hAnsiTheme="minorEastAsia"/>
                <w:szCs w:val="21"/>
              </w:rPr>
              <w:t xml:space="preserve">                      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年 </w:t>
            </w:r>
            <w:r>
              <w:rPr>
                <w:rFonts w:cs="仿宋_GB2312" w:asciiTheme="minorEastAsia" w:hAnsiTheme="minorEastAsia"/>
                <w:szCs w:val="21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月 </w:t>
            </w:r>
            <w:r>
              <w:rPr>
                <w:rFonts w:cs="仿宋_GB2312" w:asciiTheme="minorEastAsia" w:hAnsiTheme="minorEastAsia"/>
                <w:szCs w:val="21"/>
              </w:rPr>
              <w:t xml:space="preserve">  </w:t>
            </w:r>
            <w:r>
              <w:rPr>
                <w:rFonts w:hint="eastAsia" w:cs="仿宋_GB2312" w:asciiTheme="minorEastAsia" w:hAnsiTheme="minorEastAsia"/>
                <w:szCs w:val="21"/>
              </w:rPr>
              <w:t>日</w:t>
            </w:r>
          </w:p>
          <w:p>
            <w:pPr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rPr>
                <w:rFonts w:hint="eastAsia"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20" w:lineRule="exact"/>
              <w:rPr>
                <w:rFonts w:cs="仿宋_GB2312" w:asciiTheme="minorEastAsia" w:hAnsiTheme="minorEastAsia"/>
                <w:spacing w:val="-34"/>
                <w:sz w:val="24"/>
              </w:rPr>
            </w:pPr>
          </w:p>
          <w:p>
            <w:pPr>
              <w:spacing w:line="320" w:lineRule="exact"/>
              <w:rPr>
                <w:rFonts w:cs="仿宋_GB2312" w:asciiTheme="minorEastAsia" w:hAnsiTheme="minorEastAsia"/>
                <w:spacing w:val="-34"/>
                <w:sz w:val="24"/>
              </w:rPr>
            </w:pPr>
          </w:p>
          <w:p>
            <w:pPr>
              <w:spacing w:line="320" w:lineRule="exact"/>
              <w:rPr>
                <w:rFonts w:cs="仿宋_GB2312" w:asciiTheme="minorEastAsia" w:hAnsiTheme="minorEastAsia"/>
                <w:spacing w:val="-34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意    见</w:t>
            </w:r>
          </w:p>
          <w:p>
            <w:pPr>
              <w:spacing w:line="320" w:lineRule="exact"/>
              <w:rPr>
                <w:rFonts w:cs="仿宋_GB2312" w:asciiTheme="minorEastAsia" w:hAnsiTheme="minorEastAsia"/>
                <w:spacing w:val="-34"/>
                <w:sz w:val="24"/>
              </w:rPr>
            </w:pPr>
          </w:p>
          <w:p>
            <w:pPr>
              <w:spacing w:line="320" w:lineRule="exact"/>
              <w:rPr>
                <w:rFonts w:cs="仿宋_GB2312" w:asciiTheme="minorEastAsia" w:hAnsiTheme="minorEastAsia"/>
                <w:spacing w:val="-34"/>
                <w:sz w:val="24"/>
              </w:rPr>
            </w:pPr>
          </w:p>
        </w:tc>
        <w:tc>
          <w:tcPr>
            <w:tcW w:w="7107" w:type="dxa"/>
            <w:gridSpan w:val="7"/>
            <w:vAlign w:val="center"/>
          </w:tcPr>
          <w:p>
            <w:pPr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同意用人单位意见。</w:t>
            </w:r>
          </w:p>
          <w:p>
            <w:pPr>
              <w:rPr>
                <w:rFonts w:cs="仿宋_GB2312" w:asciiTheme="minorEastAsia" w:hAnsiTheme="minorEastAsia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 xml:space="preserve">主管部门分管领导签字： </w:t>
            </w:r>
            <w:r>
              <w:rPr>
                <w:rFonts w:cs="仿宋_GB2312" w:asciiTheme="minorEastAsia" w:hAnsiTheme="minorEastAsia"/>
                <w:sz w:val="24"/>
              </w:rPr>
              <w:t xml:space="preserve">                  </w:t>
            </w:r>
            <w:r>
              <w:rPr>
                <w:rFonts w:hint="eastAsia" w:cs="仿宋_GB2312" w:asciiTheme="minorEastAsia" w:hAnsiTheme="minorEastAsia"/>
                <w:sz w:val="24"/>
              </w:rPr>
              <w:t>（公章）</w:t>
            </w:r>
          </w:p>
          <w:p>
            <w:pPr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 xml:space="preserve"> </w:t>
            </w:r>
            <w:r>
              <w:rPr>
                <w:rFonts w:cs="仿宋_GB2312" w:asciiTheme="minorEastAsia" w:hAnsiTheme="minorEastAsia"/>
                <w:sz w:val="24"/>
              </w:rPr>
              <w:t xml:space="preserve">                                     </w:t>
            </w:r>
            <w:r>
              <w:rPr>
                <w:rFonts w:hint="eastAsia" w:cs="仿宋_GB2312" w:asciiTheme="minorEastAsia" w:hAnsiTheme="minorEastAsia"/>
                <w:sz w:val="24"/>
              </w:rPr>
              <w:t xml:space="preserve">年 </w:t>
            </w:r>
            <w:r>
              <w:rPr>
                <w:rFonts w:cs="仿宋_GB2312" w:asciiTheme="minorEastAsia" w:hAnsiTheme="minorEastAsia"/>
                <w:sz w:val="24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 w:val="24"/>
              </w:rPr>
              <w:t xml:space="preserve">月 </w:t>
            </w:r>
            <w:r>
              <w:rPr>
                <w:rFonts w:cs="仿宋_GB2312" w:asciiTheme="minorEastAsia" w:hAnsiTheme="minorEastAsia"/>
                <w:sz w:val="24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 w:val="24"/>
              </w:rPr>
              <w:t>日</w:t>
            </w:r>
          </w:p>
        </w:tc>
      </w:tr>
    </w:tbl>
    <w:p>
      <w:r>
        <w:rPr>
          <w:rFonts w:hint="eastAsia"/>
        </w:rPr>
        <w:t>备注：</w:t>
      </w:r>
    </w:p>
    <w:p>
      <w:r>
        <w:rPr>
          <w:rFonts w:hint="eastAsia"/>
        </w:rPr>
        <w:t>1.此表由报考人员所在单位填写。报考人员为部门所属事业单位（含参照公务员法管理事业单位，下同）的，“事业单位意见”和“主管部门意见”均需填写。报考人员为直属事业单位的，只填写“事业单位意见”；报考人员为行政机关工作人员的，只填写“主管部门意见”。</w:t>
      </w:r>
    </w:p>
    <w:p>
      <w:r>
        <w:rPr>
          <w:rFonts w:hint="eastAsia"/>
        </w:rPr>
        <w:t>2.单位类型填写“事业单位”、“参公单位”、“行政机关”。</w:t>
      </w:r>
    </w:p>
    <w:p>
      <w:r>
        <w:rPr>
          <w:rFonts w:hint="eastAsia"/>
        </w:rPr>
        <w:t>3.此表只适用于参加包头市石拐区2023年公开招聘中小学教师。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Theme="minorEastAsia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附件</w:t>
    </w:r>
    <w:r>
      <w:rPr>
        <w:rFonts w:hint="eastAsia"/>
        <w:sz w:val="28"/>
        <w:szCs w:val="28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Mzg0NWY2M2U2NGE3YzQ1MTNlN2Q4OTUzMmZmODcifQ=="/>
  </w:docVars>
  <w:rsids>
    <w:rsidRoot w:val="6DF30057"/>
    <w:rsid w:val="003D1B98"/>
    <w:rsid w:val="00475B95"/>
    <w:rsid w:val="009F5640"/>
    <w:rsid w:val="00A62412"/>
    <w:rsid w:val="00FE6284"/>
    <w:rsid w:val="26CC70DC"/>
    <w:rsid w:val="52514BAF"/>
    <w:rsid w:val="62F904C5"/>
    <w:rsid w:val="6C385BA4"/>
    <w:rsid w:val="6DF30057"/>
    <w:rsid w:val="7F7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532</Characters>
  <Lines>4</Lines>
  <Paragraphs>1</Paragraphs>
  <TotalTime>36</TotalTime>
  <ScaleCrop>false</ScaleCrop>
  <LinksUpToDate>false</LinksUpToDate>
  <CharactersWithSpaces>624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2023-05-06T08:16:00Z</dcterms:created>
  <dc:creator>NTKO</dc:creator>
  <cp:lastModifiedBy>§Jun</cp:lastModifiedBy>
  <cp:lastPrinted>2023-06-02T11:43:00Z</cp:lastPrinted>
  <dcterms:modified xsi:type="dcterms:W3CDTF">2023-06-02T11:52:27Z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6826A64C582045A1842439B94FDCBB75_13</vt:lpwstr>
  </property>
</Properties>
</file>