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材料清单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1.笔试准考证原件及复印件（1份），本人准考证与身份证、户口簿上的基本信息须一致。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2.学历、学位证书原件及复印件（1份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），以及教育部学信网学历、学位查询结果（1份）。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3.彩色2寸证件照片3张（与网上报名同底）。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4.本人户口簿原件和复印件（1份）。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5.留学回国人员报考的，除需提供要求的各项材料外，还须提供教育部留学服务中心学历学位认证材料。资格复审时不能提供的，视为自动放弃。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事业单位正式在编人员考生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提供现所在单位及其主管部门同意报考证明，注明是否已满最低服务期限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</w:t>
      </w:r>
      <w:r>
        <w:rPr>
          <w:rFonts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z w:val="32"/>
          <w:szCs w:val="32"/>
        </w:rPr>
        <w:t>作单位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</w:t>
      </w:r>
      <w:r>
        <w:rPr>
          <w:rFonts w:ascii="Times New Roman" w:hAnsi="Times New Roman" w:eastAsia="仿宋_GB2312" w:cs="Times New Roman"/>
          <w:sz w:val="32"/>
          <w:szCs w:val="32"/>
        </w:rPr>
        <w:t>关联系人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联系方式备查。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7.《2023年全区事业单位公开招聘工作人员面试应聘者资格复审表》（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正</w:t>
      </w:r>
      <w:r>
        <w:rPr>
          <w:rFonts w:ascii="Times New Roman" w:hAnsi="Times New Roman" w:eastAsia="仿宋_GB2312" w:cs="Times New Roman"/>
          <w:sz w:val="32"/>
          <w:szCs w:val="32"/>
        </w:rPr>
        <w:t>反面打印，2份）。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8.政策性优惠。申请享受优惠政策的报考者须提供以下相关审核材料：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(1)少数民族考生须提供身份证、户口簿。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(2)烈士的配偶或子女申请笔试加分，必须在资格复审前向招聘部门(单位)提供《革命烈士证明》和能够证明与烈士关系的材料;因公牺牲人民警察的配偶、子女申请笔试加分，必须在资格复审前向招聘部门(单位)提供县(市、区)以上党委、政府或自治区有关部门提供的“因公牺牲人员证明”和能够证明与其关系的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9.拓展复审内容，需拟进入面试的应聘人员积极配合招聘单位进行相关审查。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10.承诺书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资格复审当日填写）。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11.其他有关证明材料。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以上需要拟进入面试的应聘人员提供的材料复印件，请提前复印，按顺序整理，并逐份在材料空白处标注“与原件核对一致，提供人：XX，2023年6月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日”字样。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9"/>
    <w:rsid w:val="00024265"/>
    <w:rsid w:val="00032A84"/>
    <w:rsid w:val="000357ED"/>
    <w:rsid w:val="00060381"/>
    <w:rsid w:val="000720F3"/>
    <w:rsid w:val="00086EAC"/>
    <w:rsid w:val="000B6047"/>
    <w:rsid w:val="000D26AA"/>
    <w:rsid w:val="000D37B1"/>
    <w:rsid w:val="000E1CE2"/>
    <w:rsid w:val="00124454"/>
    <w:rsid w:val="00133310"/>
    <w:rsid w:val="00155123"/>
    <w:rsid w:val="0016593D"/>
    <w:rsid w:val="00174928"/>
    <w:rsid w:val="001D7613"/>
    <w:rsid w:val="001E4753"/>
    <w:rsid w:val="001F022E"/>
    <w:rsid w:val="00262DE2"/>
    <w:rsid w:val="00267D2C"/>
    <w:rsid w:val="002957E6"/>
    <w:rsid w:val="002B1DC6"/>
    <w:rsid w:val="002F308E"/>
    <w:rsid w:val="003150A2"/>
    <w:rsid w:val="00373B2A"/>
    <w:rsid w:val="00384AB9"/>
    <w:rsid w:val="004140AD"/>
    <w:rsid w:val="00424932"/>
    <w:rsid w:val="00445D01"/>
    <w:rsid w:val="004A5248"/>
    <w:rsid w:val="004D6487"/>
    <w:rsid w:val="00515518"/>
    <w:rsid w:val="0052275B"/>
    <w:rsid w:val="005259D9"/>
    <w:rsid w:val="00545CFC"/>
    <w:rsid w:val="00617F7C"/>
    <w:rsid w:val="00635D0C"/>
    <w:rsid w:val="0063675B"/>
    <w:rsid w:val="00663535"/>
    <w:rsid w:val="0067345E"/>
    <w:rsid w:val="006E1B34"/>
    <w:rsid w:val="00711DC2"/>
    <w:rsid w:val="00741EED"/>
    <w:rsid w:val="00744D37"/>
    <w:rsid w:val="00752FE1"/>
    <w:rsid w:val="007D5566"/>
    <w:rsid w:val="007F4D28"/>
    <w:rsid w:val="00816DA5"/>
    <w:rsid w:val="008210A4"/>
    <w:rsid w:val="00826161"/>
    <w:rsid w:val="008530A3"/>
    <w:rsid w:val="008A1C8C"/>
    <w:rsid w:val="008C683E"/>
    <w:rsid w:val="00904B09"/>
    <w:rsid w:val="00996825"/>
    <w:rsid w:val="009B00D8"/>
    <w:rsid w:val="009B75DC"/>
    <w:rsid w:val="009C011A"/>
    <w:rsid w:val="009D01D3"/>
    <w:rsid w:val="009F65EE"/>
    <w:rsid w:val="00A04FFE"/>
    <w:rsid w:val="00A2022A"/>
    <w:rsid w:val="00A20375"/>
    <w:rsid w:val="00A52204"/>
    <w:rsid w:val="00A8031F"/>
    <w:rsid w:val="00AC1936"/>
    <w:rsid w:val="00AF24DC"/>
    <w:rsid w:val="00AF288D"/>
    <w:rsid w:val="00AF46B7"/>
    <w:rsid w:val="00B67A80"/>
    <w:rsid w:val="00B94142"/>
    <w:rsid w:val="00B97C2B"/>
    <w:rsid w:val="00BB2908"/>
    <w:rsid w:val="00BD1C3D"/>
    <w:rsid w:val="00CA4EA2"/>
    <w:rsid w:val="00CB5E74"/>
    <w:rsid w:val="00CB72E3"/>
    <w:rsid w:val="00CC5629"/>
    <w:rsid w:val="00D25D0F"/>
    <w:rsid w:val="00D274EE"/>
    <w:rsid w:val="00D60134"/>
    <w:rsid w:val="00D65879"/>
    <w:rsid w:val="00D714A8"/>
    <w:rsid w:val="00D745C4"/>
    <w:rsid w:val="00D8163C"/>
    <w:rsid w:val="00D91E26"/>
    <w:rsid w:val="00DC3C3D"/>
    <w:rsid w:val="00DE7F21"/>
    <w:rsid w:val="00E47648"/>
    <w:rsid w:val="00E508C0"/>
    <w:rsid w:val="00F337DE"/>
    <w:rsid w:val="00F40EC5"/>
    <w:rsid w:val="00F616BA"/>
    <w:rsid w:val="00F80283"/>
    <w:rsid w:val="00FA224D"/>
    <w:rsid w:val="00FA7CBA"/>
    <w:rsid w:val="2FF9F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562</Characters>
  <Lines>4</Lines>
  <Paragraphs>1</Paragraphs>
  <TotalTime>13</TotalTime>
  <ScaleCrop>false</ScaleCrop>
  <LinksUpToDate>false</LinksUpToDate>
  <CharactersWithSpaces>659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2021-07-12T08:39:00Z</dcterms:created>
  <dc:creator>王兴文（机关党委/人事处）</dc:creator>
  <cp:lastModifiedBy>mzt60</cp:lastModifiedBy>
  <cp:lastPrinted>2023-06-02T18:32:08Z</cp:lastPrinted>
  <dcterms:modified xsi:type="dcterms:W3CDTF">2023-06-02T18:32:17Z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341715CFB0090D0C31C57964B0A95772</vt:lpwstr>
  </property>
</Properties>
</file>