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6CAA" w:rsidRDefault="004E6CAA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</w:p>
    <w:p w:rsidR="004E6CAA" w:rsidRDefault="00136BB4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国家矿山安全监察局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广西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局</w:t>
      </w:r>
    </w:p>
    <w:p w:rsidR="004E6CAA" w:rsidRDefault="00136BB4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3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年度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公示公告</w:t>
      </w:r>
    </w:p>
    <w:p w:rsidR="004E6CAA" w:rsidRDefault="004E6CAA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E6CAA" w:rsidRDefault="00136BB4">
      <w:pPr>
        <w:widowControl/>
        <w:spacing w:line="57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石庆芬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人为国家矿山安全监察局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广西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局拟录用公务员，现予以公示。公示期间如有问题，请向国家矿山安全监察局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广西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局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综合处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反映。</w:t>
      </w:r>
    </w:p>
    <w:p w:rsidR="004E6CAA" w:rsidRDefault="00136BB4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宋体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sz w:val="32"/>
          <w:szCs w:val="20"/>
        </w:rPr>
        <w:t>202</w:t>
      </w:r>
      <w:r>
        <w:rPr>
          <w:rFonts w:ascii="Times New Roman" w:eastAsia="仿宋_GB2312" w:hAnsi="Times New Roman" w:cs="宋体" w:hint="eastAsia"/>
          <w:sz w:val="32"/>
          <w:szCs w:val="20"/>
        </w:rPr>
        <w:t>3</w:t>
      </w:r>
      <w:r>
        <w:rPr>
          <w:rFonts w:ascii="Times New Roman" w:eastAsia="仿宋_GB2312" w:hAnsi="Times New Roman" w:cs="宋体" w:hint="eastAsia"/>
          <w:sz w:val="32"/>
          <w:szCs w:val="20"/>
        </w:rPr>
        <w:t>年</w:t>
      </w:r>
      <w:r>
        <w:rPr>
          <w:rFonts w:ascii="Times New Roman" w:eastAsia="仿宋_GB2312" w:hAnsi="Times New Roman" w:cs="宋体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1</w:t>
      </w:r>
      <w:r>
        <w:rPr>
          <w:rFonts w:ascii="Times New Roman" w:eastAsia="仿宋_GB2312" w:hAnsi="Times New Roman" w:cs="宋体" w:hint="eastAsia"/>
          <w:sz w:val="32"/>
          <w:szCs w:val="20"/>
        </w:rPr>
        <w:t>日</w:t>
      </w:r>
      <w:r>
        <w:rPr>
          <w:rFonts w:ascii="Times New Roman" w:eastAsia="仿宋_GB2312" w:hAnsi="Times New Roman" w:cs="仿宋" w:hint="eastAsia"/>
          <w:sz w:val="32"/>
          <w:szCs w:val="20"/>
        </w:rPr>
        <w:t>-</w:t>
      </w:r>
      <w:r>
        <w:rPr>
          <w:rFonts w:ascii="Times New Roman" w:eastAsia="仿宋_GB2312" w:hAnsi="Times New Roman" w:cs="仿宋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7</w:t>
      </w:r>
      <w:r>
        <w:rPr>
          <w:rFonts w:ascii="Times New Roman" w:eastAsia="仿宋_GB2312" w:hAnsi="Times New Roman" w:cs="宋体" w:hint="eastAsia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sz w:val="32"/>
          <w:szCs w:val="20"/>
        </w:rPr>
        <w:t>个工作日）</w:t>
      </w:r>
    </w:p>
    <w:p w:rsidR="004E6CAA" w:rsidRDefault="00136BB4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0771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2212557</w:t>
      </w:r>
    </w:p>
    <w:p w:rsidR="004E6CAA" w:rsidRDefault="00136BB4">
      <w:pPr>
        <w:widowControl/>
        <w:spacing w:line="57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广西壮族自治区南宁市青秀区盘龙路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4E6CAA" w:rsidRDefault="00136BB4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530029</w:t>
      </w:r>
    </w:p>
    <w:p w:rsidR="004E6CAA" w:rsidRDefault="004E6CAA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E6CAA" w:rsidRDefault="00136BB4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广西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局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年度拟录用</w:t>
      </w:r>
    </w:p>
    <w:p w:rsidR="004E6CAA" w:rsidRDefault="00136BB4">
      <w:pPr>
        <w:widowControl/>
        <w:spacing w:line="570" w:lineRule="exact"/>
        <w:ind w:firstLineChars="500" w:firstLine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公务员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名单</w:t>
      </w:r>
    </w:p>
    <w:p w:rsidR="004E6CAA" w:rsidRDefault="004E6CAA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E6CAA" w:rsidRDefault="004E6CAA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E6CAA" w:rsidRDefault="00136BB4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广西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局综合处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</w:t>
      </w:r>
    </w:p>
    <w:p w:rsidR="004E6CAA" w:rsidRDefault="00136BB4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31</w:t>
      </w:r>
      <w:bookmarkStart w:id="0" w:name="_GoBack"/>
      <w:bookmarkEnd w:id="0"/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   </w:t>
      </w:r>
    </w:p>
    <w:p w:rsidR="004E6CAA" w:rsidRDefault="004E6CAA">
      <w:pPr>
        <w:widowControl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E6CAA" w:rsidRDefault="00136BB4">
      <w:pPr>
        <w:widowControl/>
        <w:jc w:val="left"/>
        <w:rPr>
          <w:rFonts w:ascii="Times New Roman" w:hAnsi="Times New Roman"/>
        </w:rPr>
        <w:sectPr w:rsidR="004E6CA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/>
        </w:rPr>
        <w:br w:type="page"/>
      </w:r>
    </w:p>
    <w:p w:rsidR="004E6CAA" w:rsidRDefault="00136BB4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</w:p>
    <w:p w:rsidR="004E6CAA" w:rsidRDefault="00136BB4">
      <w:pPr>
        <w:jc w:val="center"/>
        <w:rPr>
          <w:rFonts w:ascii="Times New Roman" w:eastAsia="方正小标宋_GBK" w:hAnsi="Times New Roman" w:cs="方正小标宋_GBK"/>
          <w:b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国家矿山安全监察局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广西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202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3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年度拟录用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公务员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名单</w:t>
      </w:r>
    </w:p>
    <w:tbl>
      <w:tblPr>
        <w:tblW w:w="14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794"/>
        <w:gridCol w:w="907"/>
        <w:gridCol w:w="593"/>
        <w:gridCol w:w="1954"/>
        <w:gridCol w:w="1831"/>
        <w:gridCol w:w="1831"/>
        <w:gridCol w:w="2976"/>
        <w:gridCol w:w="1239"/>
      </w:tblGrid>
      <w:tr w:rsidR="004E6CA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4E6CA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综合处二级主任科员及以下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300110116001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石庆芬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003141010602501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广西师范学院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郑州市碧沙岗公园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4E6CAA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6CA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矿山安全监察处（事故调查处）二级主任科员及以下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300149116001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韦成杰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173145015001807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中国石油大学（北京）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广西国土资源规划设计集团有限公司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4E6CAA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6CA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矿山安全监察处（事故调查处）二级主任科员及以下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300149116001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韩光华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173141010602901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江西理工大学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待业人员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4E6CAA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6CA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监察执法一处二级主任科员及以下（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300149116002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王宁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173145015001121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广西大学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南方锰业集团有限责任公司天等锰矿分公司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4E6CAA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E6CAA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监察执法二处二级主任科员及以下（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300149116003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韦昌林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173145080100201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广西大学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136BB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广西平南县应急管理执法监察大队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CAA" w:rsidRDefault="004E6CAA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E6CAA" w:rsidRDefault="00136BB4">
      <w:pPr>
        <w:jc w:val="lef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Cs/>
          <w:kern w:val="36"/>
          <w:sz w:val="24"/>
          <w:szCs w:val="24"/>
        </w:rPr>
        <w:t>注：如考生为待业人员，在工作单位栏内注明“待业人员”</w:t>
      </w:r>
      <w:r>
        <w:rPr>
          <w:rFonts w:ascii="Times New Roman" w:eastAsiaTheme="minorEastAsia" w:hAnsi="Times New Roman" w:hint="eastAsia"/>
          <w:bCs/>
          <w:kern w:val="36"/>
          <w:sz w:val="24"/>
          <w:szCs w:val="24"/>
        </w:rPr>
        <w:t>。</w:t>
      </w:r>
    </w:p>
    <w:p w:rsidR="004E6CAA" w:rsidRDefault="004E6CAA">
      <w:pPr>
        <w:jc w:val="left"/>
        <w:rPr>
          <w:rFonts w:ascii="Times New Roman" w:eastAsiaTheme="minorEastAsia" w:hAnsi="Times New Roman"/>
          <w:b/>
          <w:sz w:val="44"/>
          <w:szCs w:val="44"/>
        </w:rPr>
      </w:pPr>
    </w:p>
    <w:sectPr w:rsidR="004E6CAA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ZjMzNmY1NGVhYjk2Zjk0ZWJjNzIyNGZlNDg1MjgifQ=="/>
  </w:docVars>
  <w:rsids>
    <w:rsidRoot w:val="00D50A80"/>
    <w:rsid w:val="000603AE"/>
    <w:rsid w:val="000B7D81"/>
    <w:rsid w:val="00136BB4"/>
    <w:rsid w:val="00156F00"/>
    <w:rsid w:val="002930EA"/>
    <w:rsid w:val="003C4CC1"/>
    <w:rsid w:val="00424905"/>
    <w:rsid w:val="004875DA"/>
    <w:rsid w:val="004E6CAA"/>
    <w:rsid w:val="005B5653"/>
    <w:rsid w:val="0061367B"/>
    <w:rsid w:val="00697530"/>
    <w:rsid w:val="00751BD5"/>
    <w:rsid w:val="00771F80"/>
    <w:rsid w:val="007854A2"/>
    <w:rsid w:val="0080221D"/>
    <w:rsid w:val="00830B61"/>
    <w:rsid w:val="009B4DB1"/>
    <w:rsid w:val="009F5265"/>
    <w:rsid w:val="00A530FA"/>
    <w:rsid w:val="00C8457F"/>
    <w:rsid w:val="00D35479"/>
    <w:rsid w:val="00D50A80"/>
    <w:rsid w:val="00D61472"/>
    <w:rsid w:val="00DB71CD"/>
    <w:rsid w:val="00EC20D9"/>
    <w:rsid w:val="00EF7015"/>
    <w:rsid w:val="00F35B84"/>
    <w:rsid w:val="00FF0895"/>
    <w:rsid w:val="082E6D86"/>
    <w:rsid w:val="15137594"/>
    <w:rsid w:val="26745D80"/>
    <w:rsid w:val="2CC05E80"/>
    <w:rsid w:val="394D7CA7"/>
    <w:rsid w:val="39C4597A"/>
    <w:rsid w:val="41BD245A"/>
    <w:rsid w:val="44530EB7"/>
    <w:rsid w:val="464F3FB7"/>
    <w:rsid w:val="4F36338C"/>
    <w:rsid w:val="4FB56C3C"/>
    <w:rsid w:val="54657109"/>
    <w:rsid w:val="55AA33A1"/>
    <w:rsid w:val="6F2B6759"/>
    <w:rsid w:val="7E3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1B1CA"/>
  <w15:docId w15:val="{ABA127E5-1361-46B8-BBDB-E2281F68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>Safety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L-2022</cp:lastModifiedBy>
  <cp:revision>10</cp:revision>
  <cp:lastPrinted>2023-05-16T13:01:00Z</cp:lastPrinted>
  <dcterms:created xsi:type="dcterms:W3CDTF">2021-06-21T06:54:00Z</dcterms:created>
  <dcterms:modified xsi:type="dcterms:W3CDTF">2023-05-31T03:45:00Z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29503282_btnclosed</vt:lpwstr>
  </property>
  <property fmtid="{D5CDD505-2E9C-101B-9397-08002B2CF9AE}" pid="3" name="KSOProductBuildVer">
    <vt:lpwstr>2052-11.1.0.14309</vt:lpwstr>
  </property>
  <property fmtid="{D5CDD505-2E9C-101B-9397-08002B2CF9AE}" pid="4" name="ICV">
    <vt:lpwstr>D091E608194242ECA7CFC88FE764D4C0_13</vt:lpwstr>
  </property>
</Properties>
</file>