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auto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8"/>
        <w:jc w:val="center"/>
        <w:textAlignment w:val="auto"/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</w:rPr>
        <w:t>2023年宝鸡高新区事业单位公开招聘（募）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8"/>
        <w:jc w:val="center"/>
        <w:textAlignment w:val="auto"/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</w:rPr>
        <w:t>工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auto"/>
          <w:spacing w:val="8"/>
          <w:sz w:val="44"/>
          <w:szCs w:val="44"/>
        </w:rPr>
        <w:t>作人员承诺书</w:t>
      </w:r>
    </w:p>
    <w:p>
      <w:pPr>
        <w:pStyle w:val="4"/>
        <w:shd w:val="clear" w:color="000000" w:fill="FFFFFF"/>
        <w:spacing w:before="0" w:beforeAutospacing="0" w:after="0" w:afterAutospacing="0" w:line="560" w:lineRule="exact"/>
        <w:ind w:left="488"/>
        <w:jc w:val="center"/>
        <w:rPr>
          <w:rFonts w:ascii="方正小标宋_GBK" w:hAnsi="微软雅黑" w:eastAsia="方正小标宋_GBK"/>
          <w:color w:val="auto"/>
          <w:spacing w:val="8"/>
          <w:sz w:val="36"/>
          <w:szCs w:val="36"/>
        </w:rPr>
      </w:pPr>
    </w:p>
    <w:p>
      <w:pPr>
        <w:pStyle w:val="4"/>
        <w:shd w:val="clear" w:color="000000" w:fill="FFFFFF"/>
        <w:spacing w:before="0" w:beforeAutospacing="0" w:after="0" w:afterAutospacing="0" w:line="700" w:lineRule="exact"/>
        <w:ind w:firstLine="672" w:firstLineChars="200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，已进入资格复审。</w:t>
      </w:r>
    </w:p>
    <w:p>
      <w:pPr>
        <w:pStyle w:val="4"/>
        <w:shd w:val="clear" w:color="000000" w:fill="FFFFFF"/>
        <w:spacing w:before="0" w:beforeAutospacing="0" w:after="0" w:afterAutospacing="0" w:line="700" w:lineRule="exact"/>
        <w:ind w:firstLine="640" w:firstLineChars="200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按照2023年宝鸡市事业单位公开招聘（募）工作人员公告应聘条件要求，本人承诺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（具体资格证书名称）于2023年9月30日前取得。对违反以上承诺造成的后果，本人自愿承担相应责任。</w:t>
      </w:r>
    </w:p>
    <w:p>
      <w:pPr>
        <w:pStyle w:val="4"/>
        <w:shd w:val="clear" w:color="000000" w:fill="FFFFFF"/>
        <w:spacing w:before="0" w:beforeAutospacing="0" w:after="0" w:afterAutospacing="0" w:line="700" w:lineRule="exact"/>
        <w:ind w:firstLine="672" w:firstLineChars="200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特此承诺。</w:t>
      </w:r>
    </w:p>
    <w:p>
      <w:pPr>
        <w:pStyle w:val="4"/>
        <w:shd w:val="clear" w:color="000000" w:fill="FFFFFF"/>
        <w:spacing w:before="0" w:after="0" w:line="560" w:lineRule="exact"/>
        <w:ind w:right="-483" w:firstLine="5208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</w:p>
    <w:p>
      <w:pPr>
        <w:pStyle w:val="4"/>
        <w:shd w:val="clear" w:color="000000" w:fill="FFFFFF"/>
        <w:spacing w:before="0" w:after="0" w:line="560" w:lineRule="exact"/>
        <w:ind w:right="-483" w:firstLine="4705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承诺人签字:</w:t>
      </w:r>
    </w:p>
    <w:p>
      <w:pPr>
        <w:pStyle w:val="4"/>
        <w:shd w:val="clear" w:color="000000" w:fill="FFFFFF"/>
        <w:spacing w:before="0" w:after="0" w:line="560" w:lineRule="exact"/>
        <w:ind w:firstLine="4818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2023年   月   日</w:t>
      </w:r>
    </w:p>
    <w:p>
      <w:pPr>
        <w:spacing w:after="0"/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TgyMjI5MDJiMzZlZjA5YjA0ZTFjNWZmZDY1MTAifQ=="/>
  </w:docVars>
  <w:rsids>
    <w:rsidRoot w:val="00AC06A7"/>
    <w:rsid w:val="00027EC7"/>
    <w:rsid w:val="00232713"/>
    <w:rsid w:val="00561C73"/>
    <w:rsid w:val="006951A4"/>
    <w:rsid w:val="006B3FBE"/>
    <w:rsid w:val="00764D53"/>
    <w:rsid w:val="008B6B89"/>
    <w:rsid w:val="00A50494"/>
    <w:rsid w:val="00AC06A7"/>
    <w:rsid w:val="00AF2E46"/>
    <w:rsid w:val="00D003DB"/>
    <w:rsid w:val="00F37075"/>
    <w:rsid w:val="00FB3CBC"/>
    <w:rsid w:val="21DA2097"/>
    <w:rsid w:val="60F7420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188</Characters>
  <Lines>2</Lines>
  <Paragraphs>1</Paragraphs>
  <TotalTime>21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2021-04-29T07:22:00Z</dcterms:created>
  <dc:creator>个人用户</dc:creator>
  <cp:lastModifiedBy>核桃&amp;栗子爸爸</cp:lastModifiedBy>
  <cp:lastPrinted>2022-06-13T02:25:00Z</cp:lastPrinted>
  <dcterms:modified xsi:type="dcterms:W3CDTF">2023-05-29T09:52:25Z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AA81C066801E4A14B0403B1C5E63381B_13</vt:lpwstr>
  </property>
</Properties>
</file>