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庄浪县人力资源和社会保障局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按照《庄浪县2023年支持未就业普通高校毕业生到基层就业项目公告》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）将</w:t>
      </w:r>
      <w:r>
        <w:rPr>
          <w:rFonts w:hint="eastAsia" w:ascii="仿宋_GB2312" w:hAnsi="仿宋_GB2312" w:eastAsia="仿宋_GB2312" w:cs="仿宋_GB2312"/>
          <w:sz w:val="32"/>
          <w:szCs w:val="32"/>
        </w:rPr>
        <w:t>与毕业生依法签订劳动合同，按期缴纳各项社会保险，按时足额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发放不低于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当地</w:t>
      </w:r>
      <w:r>
        <w:rPr>
          <w:rFonts w:hint="eastAsia" w:ascii="仿宋_GB2312" w:hAnsi="仿宋_GB2312" w:eastAsia="仿宋_GB2312" w:cs="仿宋_GB2312"/>
          <w:sz w:val="32"/>
          <w:szCs w:val="32"/>
        </w:rPr>
        <w:t>最低工资标准的劳动报酬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，每月报送工资表时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提交社保经办机构出具盖章的社会保险缴费凭证。若不按承诺履行，由县人社局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企业名称（盖章）：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23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984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4987290</wp:posOffset>
              </wp:positionH>
              <wp:positionV relativeFrom="paragraph">
                <wp:posOffset>-435610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7pt;margin-top:-34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nbMYdgAAAAM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TY3MjlmOTRjNWZkNTcyMDVhZDhlMjU2ZTI3NDUifQ=="/>
  </w:docVars>
  <w:rsids>
    <w:rsidRoot w:val="1BAF323D"/>
    <w:rsid w:val="171B39B9"/>
    <w:rsid w:val="1A6215B8"/>
    <w:rsid w:val="1BAF323D"/>
    <w:rsid w:val="38547C06"/>
    <w:rsid w:val="42A258F7"/>
    <w:rsid w:val="650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192</Characters>
  <Lines>0</Lines>
  <Paragraphs>0</Paragraphs>
  <TotalTime>2</TotalTime>
  <ScaleCrop>false</ScaleCrop>
  <LinksUpToDate>false</LinksUpToDate>
  <CharactersWithSpaces>233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2022-05-24T08:42:00Z</dcterms:created>
  <dc:creator>lenovo</dc:creator>
  <cp:lastModifiedBy>lenovo</cp:lastModifiedBy>
  <dcterms:modified xsi:type="dcterms:W3CDTF">2023-05-25T08:49:23Z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2ADE59AAD46C4BB69CBF712A2FC86EF4_13</vt:lpwstr>
  </property>
</Properties>
</file>