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附4：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  <w:lang w:val="en-US" w:eastAsia="zh-CN"/>
        </w:rPr>
        <w:t>2023年黄梅县教育系统教师公开招聘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  <w:t>面  试  通  知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1400175" cy="1771015"/>
                <wp:effectExtent l="4445" t="4445" r="5080" b="1524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7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02.25pt;margin-top:2.55pt;height:139.45pt;width:110.25pt;z-index:251659264;mso-width-relative:page;mso-height-relative:page;" fillcolor="#FFFFFF" filled="t" stroked="t" coordsize="21600,21600" o:gfxdata="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GIwj2AAAAAkBAAAPAAAA&#10;AAAAAAEAIAAAACIAAABkcnMvZG93bnJldi54bWxQSwECFAAUAAAACACHTuJAbFx9URUCAABB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8"/>
          <w:szCs w:val="28"/>
        </w:rPr>
        <w:t>姓    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性    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笔试准考证号：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报考岗位：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资格复审合格，请于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2023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，到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黄梅县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第三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小学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如下类型面试：</w:t>
      </w:r>
    </w:p>
    <w:p>
      <w:pPr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2023黄梅县中小学、幼儿园教师公开招聘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考试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面试</w:t>
      </w:r>
    </w:p>
    <w:p>
      <w:pPr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2023黄梅县教育系统事业单位教师公开招聘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考试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面试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你所在第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面试组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</w:t>
      </w:r>
      <w:bookmarkStart w:id="0" w:name="_GoBack"/>
      <w:bookmarkEnd w:id="0"/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备注：1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参加面试的考生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面试通知书入场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必须提前30分钟进入面试考场。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7:30以后考生不得进入</w:t>
      </w:r>
    </w:p>
    <w:p>
      <w:pPr>
        <w:ind w:firstLine="1124" w:firstLineChars="40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考场。</w:t>
      </w:r>
    </w:p>
    <w:p>
      <w:pPr>
        <w:ind w:left="4480" w:hanging="4480" w:hangingChars="16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招聘主管部门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黄梅县教育局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/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21AA5EC5"/>
    <w:rsid w:val="10DE79AF"/>
    <w:rsid w:val="15562D8E"/>
    <w:rsid w:val="21AA5EC5"/>
    <w:rsid w:val="5AB6102A"/>
    <w:rsid w:val="629A0A11"/>
    <w:rsid w:val="63040FC5"/>
    <w:rsid w:val="71EF3270"/>
    <w:rsid w:val="770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2023-05-24T14:13:00Z</dcterms:created>
  <dc:creator>HUAN</dc:creator>
  <cp:lastModifiedBy>HUAN</cp:lastModifiedBy>
  <dcterms:modified xsi:type="dcterms:W3CDTF">2023-05-25T08:52:28Z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AAA1206F018447B5809DDBD6BEC469E8_11</vt:lpwstr>
  </property>
</Properties>
</file>