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20" w:lineRule="exact"/>
        <w:jc w:val="both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</w:p>
    <w:p>
      <w:pPr>
        <w:adjustRightInd w:val="0"/>
        <w:snapToGrid w:val="0"/>
        <w:spacing w:line="620" w:lineRule="exact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重庆市邮政管理局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</w:rPr>
        <w:t>202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年度</w:t>
      </w:r>
    </w:p>
    <w:p>
      <w:pPr>
        <w:adjustRightInd w:val="0"/>
        <w:snapToGrid w:val="0"/>
        <w:spacing w:line="620" w:lineRule="exact"/>
        <w:jc w:val="center"/>
        <w:rPr>
          <w:rFonts w:ascii="方正小标宋简体" w:hAnsi="Times New Roman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拟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</w:rPr>
        <w:t>录用公务员公示公告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594" w:firstLineChars="200"/>
        <w:rPr>
          <w:rFonts w:ascii="仿宋_GB2312" w:hAnsi="仿宋_GB2312" w:eastAsia="仿宋_GB2312" w:cs="仿宋_GB2312"/>
          <w:kern w:val="0"/>
          <w:sz w:val="32"/>
          <w:szCs w:val="20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20"/>
        </w:rPr>
        <w:t>根据202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lang w:eastAsia="zh-CN"/>
        </w:rPr>
        <w:t>李冉冉等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lang w:val="en-US" w:eastAsia="zh-CN"/>
        </w:rPr>
        <w:t>9人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</w:rPr>
        <w:t>为重庆市邮政管理局拟录用公务员，现予以公示。公示期间如有问题，请向重庆市邮政管理局反映。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ascii="仿宋_GB2312" w:hAnsi="仿宋_GB2312" w:eastAsia="仿宋_GB2312" w:cs="仿宋_GB2312"/>
          <w:kern w:val="0"/>
          <w:sz w:val="32"/>
          <w:szCs w:val="20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20"/>
        </w:rPr>
        <w:t>公示时间：</w:t>
      </w:r>
      <w:r>
        <w:rPr>
          <w:rFonts w:hint="eastAsia" w:ascii="Times New Roman" w:hAnsi="Times New Roman" w:eastAsia="仿宋_GB2312" w:cs="宋体"/>
          <w:color w:val="auto"/>
          <w:kern w:val="0"/>
          <w:sz w:val="32"/>
          <w:szCs w:val="20"/>
          <w:lang w:val="en-US" w:eastAsia="zh-CN"/>
        </w:rPr>
        <w:t>2023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</w:rPr>
        <w:t>年</w:t>
      </w:r>
      <w:r>
        <w:rPr>
          <w:rFonts w:hint="eastAsia" w:ascii="Times New Roman" w:hAnsi="Times New Roman" w:eastAsia="仿宋_GB2312" w:cs="宋体"/>
          <w:color w:val="auto"/>
          <w:kern w:val="0"/>
          <w:sz w:val="32"/>
          <w:szCs w:val="20"/>
          <w:lang w:val="en-US" w:eastAsia="zh-CN"/>
        </w:rPr>
        <w:t>5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</w:rPr>
        <w:t>月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  <w:lang w:val="en-US" w:eastAsia="zh-CN"/>
        </w:rPr>
        <w:t>18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</w:rPr>
        <w:t>日</w:t>
      </w:r>
      <w:r>
        <w:rPr>
          <w:rFonts w:ascii="仿宋" w:hAnsi="仿宋" w:eastAsia="仿宋" w:cs="仿宋"/>
          <w:color w:val="auto"/>
          <w:kern w:val="0"/>
          <w:sz w:val="32"/>
          <w:szCs w:val="20"/>
        </w:rPr>
        <w:t>-</w:t>
      </w:r>
      <w:r>
        <w:rPr>
          <w:rFonts w:hint="eastAsia" w:ascii="Times New Roman" w:hAnsi="Times New Roman" w:eastAsia="仿宋_GB2312" w:cs="宋体"/>
          <w:color w:val="auto"/>
          <w:kern w:val="0"/>
          <w:sz w:val="32"/>
          <w:szCs w:val="20"/>
          <w:lang w:val="en-US" w:eastAsia="zh-CN"/>
        </w:rPr>
        <w:t>5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</w:rPr>
        <w:t>月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  <w:lang w:val="en-US" w:eastAsia="zh-CN"/>
        </w:rPr>
        <w:t>24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</w:rPr>
        <w:t>日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ascii="仿宋_GB2312" w:hAnsi="仿宋_GB2312" w:eastAsia="仿宋_GB2312" w:cs="仿宋_GB2312"/>
          <w:kern w:val="0"/>
          <w:sz w:val="32"/>
          <w:szCs w:val="20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20"/>
        </w:rPr>
        <w:t>监督电话：023-86886916</w:t>
      </w:r>
    </w:p>
    <w:p>
      <w:pPr>
        <w:adjustRightInd w:val="0"/>
        <w:snapToGrid w:val="0"/>
        <w:spacing w:line="620" w:lineRule="exact"/>
        <w:ind w:left="2053" w:leftChars="304" w:hanging="1485" w:hangingChars="500"/>
        <w:jc w:val="left"/>
        <w:rPr>
          <w:rFonts w:ascii="仿宋_GB2312" w:hAnsi="仿宋_GB2312" w:eastAsia="仿宋_GB2312" w:cs="仿宋_GB2312"/>
          <w:kern w:val="0"/>
          <w:sz w:val="32"/>
          <w:szCs w:val="20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20"/>
        </w:rPr>
        <w:t>联系地址：重庆市渝北区新牌坊二路40号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ascii="仿宋_GB2312" w:hAnsi="仿宋_GB2312" w:eastAsia="仿宋_GB2312" w:cs="仿宋_GB2312"/>
          <w:kern w:val="0"/>
          <w:sz w:val="32"/>
          <w:szCs w:val="20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20"/>
        </w:rPr>
        <w:t>邮政编码：401120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ascii="仿宋_GB2312" w:hAnsi="仿宋_GB2312" w:eastAsia="仿宋_GB2312" w:cs="仿宋_GB2312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ascii="仿宋_GB2312" w:hAnsi="仿宋_GB2312" w:eastAsia="仿宋_GB2312" w:cs="仿宋_GB2312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4752" w:firstLineChars="1600"/>
        <w:rPr>
          <w:rFonts w:ascii="仿宋_GB2312" w:hAnsi="仿宋_GB2312" w:eastAsia="仿宋_GB2312" w:cs="仿宋_GB2312"/>
          <w:kern w:val="0"/>
          <w:sz w:val="32"/>
          <w:szCs w:val="20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20"/>
        </w:rPr>
        <w:t>重庆市邮政管理局</w:t>
      </w:r>
    </w:p>
    <w:p>
      <w:pPr>
        <w:adjustRightInd w:val="0"/>
        <w:snapToGrid w:val="0"/>
        <w:spacing w:line="620" w:lineRule="exact"/>
        <w:ind w:firstLine="4752" w:firstLineChars="1600"/>
        <w:rPr>
          <w:rFonts w:ascii="仿宋_GB2312" w:hAnsi="仿宋_GB2312" w:eastAsia="仿宋_GB2312" w:cs="仿宋_GB2312"/>
          <w:kern w:val="0"/>
          <w:sz w:val="32"/>
          <w:szCs w:val="20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2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</w:rPr>
        <w:t>202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</w:rPr>
        <w:t>日</w:t>
      </w: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黑体" w:hAnsi="黑体" w:eastAsia="黑体" w:cs="宋体"/>
          <w:kern w:val="0"/>
          <w:sz w:val="32"/>
          <w:szCs w:val="20"/>
        </w:rPr>
      </w:pPr>
      <w:bookmarkStart w:id="0" w:name="_GoBack"/>
      <w:bookmarkEnd w:id="0"/>
    </w:p>
    <w:p>
      <w:pPr>
        <w:adjustRightInd w:val="0"/>
        <w:snapToGrid w:val="0"/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  <w:lang w:eastAsia="zh-CN"/>
        </w:rPr>
        <w:t>重庆市邮政管理局202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  <w:lang w:eastAsia="zh-CN"/>
        </w:rPr>
        <w:t>年度拟录用人员名单</w:t>
      </w:r>
    </w:p>
    <w:p>
      <w:pPr>
        <w:adjustRightInd w:val="0"/>
        <w:snapToGrid w:val="0"/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  <w:lang w:eastAsia="zh-CN"/>
        </w:rPr>
      </w:pPr>
    </w:p>
    <w:tbl>
      <w:tblPr>
        <w:tblStyle w:val="6"/>
        <w:tblW w:w="9407" w:type="dxa"/>
        <w:tblInd w:w="-21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1486"/>
        <w:gridCol w:w="930"/>
        <w:gridCol w:w="630"/>
        <w:gridCol w:w="1221"/>
        <w:gridCol w:w="811"/>
        <w:gridCol w:w="983"/>
        <w:gridCol w:w="1410"/>
        <w:gridCol w:w="14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拟录用</w:t>
            </w:r>
          </w:p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职位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毕业</w:t>
            </w:r>
          </w:p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院校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重庆市邮政管理局一分局一级主任科员及以下一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lang w:eastAsia="zh-CN"/>
              </w:rPr>
              <w:t>李冉冉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lang w:eastAsia="zh-CN"/>
              </w:rPr>
              <w:t>女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170232070102813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大学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本科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lang w:eastAsia="zh-CN"/>
              </w:rPr>
              <w:t>江苏师范大学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连云港杜钟新奥神氨纶有限公司</w:t>
            </w: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重庆市邮政管理局一分局一级主任科员及以下二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焦凡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lang w:eastAsia="zh-CN"/>
              </w:rPr>
              <w:t>女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170241050202822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大学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本科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lang w:eastAsia="zh-CN"/>
              </w:rPr>
              <w:t>河南财经政法大学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待业</w:t>
            </w: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重庆市邮政管理局二分局一级主任科员及以下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杨秦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lang w:eastAsia="zh-CN"/>
              </w:rPr>
              <w:t>女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170250010700924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lang w:eastAsia="zh-CN"/>
              </w:rPr>
              <w:t>大学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lang w:eastAsia="zh-CN"/>
              </w:rPr>
              <w:t>本科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lang w:eastAsia="zh-CN"/>
              </w:rPr>
              <w:t>重庆理工大学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重庆市江北区观音桥街道劳动就业和社会保障服务所（非公务员或参公人员）</w:t>
            </w: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重庆市邮政管理局三分局一级主任科员及以下一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江帆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lang w:eastAsia="zh-CN"/>
              </w:rPr>
              <w:t>男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170250053500501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lang w:eastAsia="zh-CN"/>
              </w:rPr>
              <w:t>大学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lang w:eastAsia="zh-CN"/>
              </w:rPr>
              <w:t>本科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lang w:eastAsia="zh-CN"/>
              </w:rPr>
              <w:t>重庆理工大学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待业</w:t>
            </w: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重庆市邮政管理局三分局一级主任科员及以下二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唐杰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lang w:eastAsia="zh-CN"/>
              </w:rPr>
              <w:t>女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170250010705223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lang w:eastAsia="zh-CN"/>
              </w:rPr>
              <w:t>硕士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lang w:eastAsia="zh-CN"/>
              </w:rPr>
              <w:t>研究生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lang w:eastAsia="zh-CN"/>
              </w:rPr>
              <w:t>中国矿业大学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无</w:t>
            </w: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应届毕业生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重庆市邮政管理局</w:t>
            </w:r>
            <w:r>
              <w:rPr>
                <w:rFonts w:hint="eastAsia" w:ascii="仿宋" w:hAnsi="仿宋" w:eastAsia="仿宋" w:cs="仿宋"/>
                <w:sz w:val="22"/>
                <w:lang w:eastAsia="zh-CN"/>
              </w:rPr>
              <w:t>四</w:t>
            </w:r>
            <w:r>
              <w:rPr>
                <w:rFonts w:hint="eastAsia" w:ascii="仿宋" w:hAnsi="仿宋" w:eastAsia="仿宋" w:cs="仿宋"/>
                <w:sz w:val="22"/>
              </w:rPr>
              <w:t>分局一级主任科员及以下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邹朝亮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lang w:eastAsia="zh-CN"/>
              </w:rPr>
              <w:t>男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170250010800228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lang w:eastAsia="zh-CN"/>
              </w:rPr>
              <w:t>大学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lang w:eastAsia="zh-CN"/>
              </w:rPr>
              <w:t>本科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lang w:eastAsia="zh-CN"/>
              </w:rPr>
              <w:t>长江师范学院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南京中新赛克科技责任有限公司</w:t>
            </w: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重庆市邮政管理局五分局一级主任科员及以下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蔡启航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lang w:eastAsia="zh-CN"/>
              </w:rPr>
              <w:t>女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170245050100314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lang w:eastAsia="zh-CN"/>
              </w:rPr>
              <w:t>大学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lang w:eastAsia="zh-CN"/>
              </w:rPr>
              <w:t>本科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lang w:eastAsia="zh-CN"/>
              </w:rPr>
              <w:t>重庆大学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北海市公路发展服务中心（非公务员或参公人员）</w:t>
            </w: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重庆市邮政管理局六分局一级主任科员及以下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陈钰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lang w:eastAsia="zh-CN"/>
              </w:rPr>
              <w:t>女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170242210101203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lang w:eastAsia="zh-CN"/>
              </w:rPr>
              <w:t>大学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lang w:eastAsia="zh-CN"/>
              </w:rPr>
              <w:t>本科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lang w:eastAsia="zh-CN"/>
              </w:rPr>
              <w:t>湖北大学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待业</w:t>
            </w: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重庆市邮政管理局七分局一级主任科员及以下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戴杰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lang w:eastAsia="zh-CN"/>
              </w:rPr>
              <w:t>女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170250010702724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lang w:eastAsia="zh-CN"/>
              </w:rPr>
              <w:t>大学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lang w:eastAsia="zh-CN"/>
              </w:rPr>
              <w:t>本科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lang w:eastAsia="zh-CN"/>
              </w:rPr>
              <w:t>重庆第二师范学院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重庆市渝中区商务委员会（非公务员或参公人员）</w:t>
            </w: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“大学生志愿服务西部计划”项目人员</w:t>
            </w:r>
          </w:p>
        </w:tc>
      </w:tr>
    </w:tbl>
    <w:p/>
    <w:sectPr>
      <w:pgSz w:w="11906" w:h="16838"/>
      <w:pgMar w:top="1985" w:right="1797" w:bottom="1985" w:left="1797" w:header="851" w:footer="992" w:gutter="0"/>
      <w:cols w:space="425" w:num="1"/>
      <w:docGrid w:type="linesAndChars" w:linePitch="584" w:charSpace="-47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HorizontalSpacing w:val="297"/>
  <w:drawingGridVerticalSpacing w:val="292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92"/>
    <w:rsid w:val="0006140D"/>
    <w:rsid w:val="000A2F9F"/>
    <w:rsid w:val="000B20DA"/>
    <w:rsid w:val="000C4F2E"/>
    <w:rsid w:val="00123D1C"/>
    <w:rsid w:val="001A6207"/>
    <w:rsid w:val="00210FCC"/>
    <w:rsid w:val="002507D8"/>
    <w:rsid w:val="00273D3D"/>
    <w:rsid w:val="002A36D3"/>
    <w:rsid w:val="002C00E0"/>
    <w:rsid w:val="00317E7A"/>
    <w:rsid w:val="00332614"/>
    <w:rsid w:val="003449BA"/>
    <w:rsid w:val="0036174C"/>
    <w:rsid w:val="00385F68"/>
    <w:rsid w:val="003E2908"/>
    <w:rsid w:val="00402AE4"/>
    <w:rsid w:val="0040629B"/>
    <w:rsid w:val="004463B6"/>
    <w:rsid w:val="00477664"/>
    <w:rsid w:val="005549D6"/>
    <w:rsid w:val="005721AB"/>
    <w:rsid w:val="005F1F05"/>
    <w:rsid w:val="006333EB"/>
    <w:rsid w:val="00645DD1"/>
    <w:rsid w:val="00741B8E"/>
    <w:rsid w:val="00750691"/>
    <w:rsid w:val="007662D1"/>
    <w:rsid w:val="00783F33"/>
    <w:rsid w:val="007B378C"/>
    <w:rsid w:val="007C1CB9"/>
    <w:rsid w:val="007D2599"/>
    <w:rsid w:val="007E0492"/>
    <w:rsid w:val="008E0BB2"/>
    <w:rsid w:val="008F26A8"/>
    <w:rsid w:val="00900445"/>
    <w:rsid w:val="00985E60"/>
    <w:rsid w:val="009B4746"/>
    <w:rsid w:val="009D311F"/>
    <w:rsid w:val="009F2048"/>
    <w:rsid w:val="009F3788"/>
    <w:rsid w:val="00A31798"/>
    <w:rsid w:val="00A333BD"/>
    <w:rsid w:val="00A655DD"/>
    <w:rsid w:val="00B00B78"/>
    <w:rsid w:val="00B05202"/>
    <w:rsid w:val="00B14D60"/>
    <w:rsid w:val="00B75287"/>
    <w:rsid w:val="00B8636D"/>
    <w:rsid w:val="00B92F3C"/>
    <w:rsid w:val="00BE4F9C"/>
    <w:rsid w:val="00C368A5"/>
    <w:rsid w:val="00C44F65"/>
    <w:rsid w:val="00DD490A"/>
    <w:rsid w:val="00DE34EB"/>
    <w:rsid w:val="00E424D4"/>
    <w:rsid w:val="00E83EE8"/>
    <w:rsid w:val="00EF350E"/>
    <w:rsid w:val="00F849E0"/>
    <w:rsid w:val="00F92EE8"/>
    <w:rsid w:val="00FB2651"/>
    <w:rsid w:val="00FC1E47"/>
    <w:rsid w:val="00FD6B33"/>
    <w:rsid w:val="013D3DDB"/>
    <w:rsid w:val="127C6122"/>
    <w:rsid w:val="17D662E3"/>
    <w:rsid w:val="32D56E1C"/>
    <w:rsid w:val="395B31E6"/>
    <w:rsid w:val="3EB71FD6"/>
    <w:rsid w:val="3F0734DD"/>
    <w:rsid w:val="4CB62C83"/>
    <w:rsid w:val="518127BE"/>
    <w:rsid w:val="520A4481"/>
    <w:rsid w:val="524F2CC8"/>
    <w:rsid w:val="57BBEE18"/>
    <w:rsid w:val="59642738"/>
    <w:rsid w:val="626F4108"/>
    <w:rsid w:val="74FD7492"/>
    <w:rsid w:val="75841DF0"/>
    <w:rsid w:val="79BF7DB5"/>
    <w:rsid w:val="7B9A5184"/>
    <w:rsid w:val="EBDFC4AE"/>
    <w:rsid w:val="ECEFBA57"/>
    <w:rsid w:val="EFFF818E"/>
    <w:rsid w:val="F6EBE904"/>
    <w:rsid w:val="F7DD9B15"/>
    <w:rsid w:val="FFEBE40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68</Words>
  <Characters>392</Characters>
  <Lines>3</Lines>
  <Paragraphs>1</Paragraphs>
  <TotalTime>0</TotalTime>
  <ScaleCrop>false</ScaleCrop>
  <LinksUpToDate>false</LinksUpToDate>
  <CharactersWithSpaces>459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2021-04-29T14:05:00Z</dcterms:created>
  <dc:creator>张策</dc:creator>
  <cp:lastModifiedBy>kylin</cp:lastModifiedBy>
  <cp:lastPrinted>2023-05-11T10:36:00Z</cp:lastPrinted>
  <dcterms:modified xsi:type="dcterms:W3CDTF">2023-05-17T16:30:58Z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