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3623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89"/>
        <w:gridCol w:w="1260"/>
        <w:gridCol w:w="765"/>
        <w:gridCol w:w="1005"/>
        <w:gridCol w:w="1427"/>
        <w:gridCol w:w="1135"/>
        <w:gridCol w:w="4768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重庆国隆农业科技产业发展集团有限公司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公开选聘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下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属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子企业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领导人员职位表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选聘单位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职位</w:t>
            </w:r>
          </w:p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学历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专业</w:t>
            </w:r>
          </w:p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面貌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重庆市璧山区城市建设投资有限公司</w:t>
            </w:r>
          </w:p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 w:bidi="ar"/>
              </w:rPr>
              <w:t>副总经理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本科及以上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 w:bidi="ar"/>
              </w:rPr>
              <w:t>建筑类、土木类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1.年龄40周岁及以下；</w:t>
            </w:r>
          </w:p>
          <w:p>
            <w:pPr>
              <w:topLinePunct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2.具有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年及以上的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工作经历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446" w:right="1984" w:bottom="1446" w:left="1644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spacing w:line="240" w:lineRule="atLeast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46" w:bottom="198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eastAsia="宋体"/>
        <w:ker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4769485</wp:posOffset>
              </wp:positionH>
              <wp:positionV relativeFrom="paragraph">
                <wp:posOffset>0</wp:posOffset>
              </wp:positionV>
              <wp:extent cx="847090" cy="1828800"/>
              <wp:effectExtent l="0" t="0" r="0" b="0"/>
              <wp:wrapNone/>
              <wp:docPr id="94" name="文本框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55pt;margin-top:0pt;height:144pt;width:66.7pt;mso-position-horizontal-relative:margin;z-index:251661312;mso-width-relative:page;mso-height-relative:page;" filled="f" stroked="f" coordsize="21600,21600" o:gfxdata="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JdEY9YAAAAIAQAADwAAAAAAAAABACAAAAAiAAAAZHJzL2Rvd25y&#10;ZXYueG1sUEsBAhQAFAAAAAgAh07iQCpRngg5AgAAZA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UVg8/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宋体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</wp:posOffset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5pt;margin-top:0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IwSMPTAAAABgEAAA8AAAAAAAAAAQAgAAAAIgAAAGRycy9kb3ducmV2LnhtbFBLAQIUABQAAAAI&#10;AIdO4kAyUnG/KwIAAFcEAAAOAAAAAAAAAAEAIAAAACI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jc w:val="right"/>
      <w:rPr>
        <w:rFonts w:hint="eastAsia" w:ascii="方正仿宋_GBK"/>
        <w:sz w:val="28"/>
      </w:rPr>
    </w:pPr>
    <w:r>
      <w:rPr>
        <w:rStyle w:val="19"/>
        <w:rFonts w:hint="eastAsia" w:ascii="方正仿宋_GBK"/>
        <w:sz w:val="28"/>
      </w:rPr>
      <w:t>―</w:t>
    </w:r>
    <w:r>
      <w:rPr>
        <w:rFonts w:hint="eastAsia" w:ascii="方正仿宋_GBK"/>
        <w:kern w:val="0"/>
        <w:sz w:val="28"/>
      </w:rPr>
      <w:t xml:space="preserve"> </w:t>
    </w:r>
    <w:r>
      <w:rPr>
        <w:rFonts w:hint="eastAsia" w:ascii="方正仿宋_GBK"/>
        <w:kern w:val="0"/>
        <w:sz w:val="28"/>
      </w:rPr>
      <w:fldChar w:fldCharType="begin"/>
    </w:r>
    <w:r>
      <w:rPr>
        <w:rFonts w:hint="eastAsia" w:ascii="方正仿宋_GBK"/>
        <w:kern w:val="0"/>
        <w:sz w:val="28"/>
      </w:rPr>
      <w:instrText xml:space="preserve"> PAGE </w:instrText>
    </w:r>
    <w:r>
      <w:rPr>
        <w:rFonts w:hint="eastAsia" w:ascii="方正仿宋_GBK"/>
        <w:kern w:val="0"/>
        <w:sz w:val="28"/>
      </w:rPr>
      <w:fldChar w:fldCharType="separate"/>
    </w:r>
    <w:r>
      <w:rPr>
        <w:rFonts w:ascii="方正仿宋_GBK"/>
        <w:kern w:val="0"/>
        <w:sz w:val="28"/>
      </w:rPr>
      <w:t>13</w:t>
    </w:r>
    <w:r>
      <w:rPr>
        <w:rFonts w:hint="eastAsia" w:ascii="方正仿宋_GBK"/>
        <w:kern w:val="0"/>
        <w:sz w:val="28"/>
      </w:rPr>
      <w:fldChar w:fldCharType="end"/>
    </w:r>
    <w:r>
      <w:rPr>
        <w:rFonts w:hint="eastAsia" w:ascii="方正仿宋_GBK"/>
        <w:kern w:val="0"/>
        <w:sz w:val="28"/>
      </w:rPr>
      <w:t xml:space="preserve"> </w:t>
    </w:r>
    <w:r>
      <w:rPr>
        <w:rStyle w:val="19"/>
        <w:rFonts w:hint="eastAsia" w:ascii="方正仿宋_GBK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MWFmMjVlNDNmYTk0YzkwMmRjZGZmMzU2YzQ1NDcifQ=="/>
  </w:docVars>
  <w:rsids>
    <w:rsidRoot w:val="03541B18"/>
    <w:rsid w:val="012C11BA"/>
    <w:rsid w:val="01C832C9"/>
    <w:rsid w:val="03541B18"/>
    <w:rsid w:val="04AC5A87"/>
    <w:rsid w:val="04E32024"/>
    <w:rsid w:val="0610546B"/>
    <w:rsid w:val="064029FC"/>
    <w:rsid w:val="076C7553"/>
    <w:rsid w:val="07DB121C"/>
    <w:rsid w:val="0ACD7046"/>
    <w:rsid w:val="0F221023"/>
    <w:rsid w:val="0F43709B"/>
    <w:rsid w:val="106C603B"/>
    <w:rsid w:val="112A1369"/>
    <w:rsid w:val="13C46A1B"/>
    <w:rsid w:val="1BD3000F"/>
    <w:rsid w:val="1C9F0A07"/>
    <w:rsid w:val="1D116383"/>
    <w:rsid w:val="1DC47395"/>
    <w:rsid w:val="1DCB225B"/>
    <w:rsid w:val="222D2E42"/>
    <w:rsid w:val="27425D9C"/>
    <w:rsid w:val="27686864"/>
    <w:rsid w:val="28690355"/>
    <w:rsid w:val="28B31656"/>
    <w:rsid w:val="298C6ED8"/>
    <w:rsid w:val="2AE26492"/>
    <w:rsid w:val="2B8A191B"/>
    <w:rsid w:val="2C2B4A75"/>
    <w:rsid w:val="2D8950BC"/>
    <w:rsid w:val="2E73774B"/>
    <w:rsid w:val="2EAD4823"/>
    <w:rsid w:val="300D2211"/>
    <w:rsid w:val="3629103E"/>
    <w:rsid w:val="36E37A74"/>
    <w:rsid w:val="3ABB4B28"/>
    <w:rsid w:val="3AD22348"/>
    <w:rsid w:val="3BE6164B"/>
    <w:rsid w:val="3C6323B7"/>
    <w:rsid w:val="3C9039EB"/>
    <w:rsid w:val="3CF42C74"/>
    <w:rsid w:val="3D562F2F"/>
    <w:rsid w:val="3D901A48"/>
    <w:rsid w:val="3E6F16C6"/>
    <w:rsid w:val="3EB02CBF"/>
    <w:rsid w:val="40010586"/>
    <w:rsid w:val="424E29DE"/>
    <w:rsid w:val="438B5810"/>
    <w:rsid w:val="43D146B8"/>
    <w:rsid w:val="44786A70"/>
    <w:rsid w:val="45521FD9"/>
    <w:rsid w:val="4A0B034A"/>
    <w:rsid w:val="4B6816AF"/>
    <w:rsid w:val="4C2B677C"/>
    <w:rsid w:val="4D543916"/>
    <w:rsid w:val="4EA57565"/>
    <w:rsid w:val="50CB7EF1"/>
    <w:rsid w:val="51881F81"/>
    <w:rsid w:val="58134E48"/>
    <w:rsid w:val="590A6E98"/>
    <w:rsid w:val="59141566"/>
    <w:rsid w:val="5B02605F"/>
    <w:rsid w:val="5EC31891"/>
    <w:rsid w:val="5FAC122C"/>
    <w:rsid w:val="61511C22"/>
    <w:rsid w:val="65E13695"/>
    <w:rsid w:val="6AA16E55"/>
    <w:rsid w:val="6AD15D55"/>
    <w:rsid w:val="6DE645EE"/>
    <w:rsid w:val="70B72C7C"/>
    <w:rsid w:val="73404511"/>
    <w:rsid w:val="737D44DD"/>
    <w:rsid w:val="77040B6D"/>
    <w:rsid w:val="77F4216F"/>
    <w:rsid w:val="791505C8"/>
    <w:rsid w:val="7CCF74CC"/>
    <w:rsid w:val="7DA901D4"/>
    <w:rsid w:val="7E9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22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黑体_GBK" w:cs="Times New Roman"/>
      <w:sz w:val="32"/>
      <w:szCs w:val="22"/>
    </w:rPr>
  </w:style>
  <w:style w:type="paragraph" w:styleId="5">
    <w:name w:val="heading 3"/>
    <w:basedOn w:val="1"/>
    <w:next w:val="1"/>
    <w:link w:val="2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eastAsia="方正仿宋_GBK" w:cs="Times New Roman"/>
      <w:b/>
      <w:sz w:val="32"/>
      <w:szCs w:val="2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方正仿宋_GBK" w:cs="Times New Roman"/>
      <w:b/>
      <w:sz w:val="32"/>
      <w:szCs w:val="22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7">
    <w:name w:val="Body Text Indent"/>
    <w:basedOn w:val="1"/>
    <w:next w:val="8"/>
    <w:qFormat/>
    <w:uiPriority w:val="0"/>
    <w:pPr>
      <w:ind w:left="360" w:firstLine="479" w:firstLineChars="133"/>
    </w:pPr>
    <w:rPr>
      <w:sz w:val="36"/>
    </w:rPr>
  </w:style>
  <w:style w:type="paragraph" w:customStyle="1" w:styleId="8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9">
    <w:name w:val="toc 5"/>
    <w:basedOn w:val="1"/>
    <w:next w:val="1"/>
    <w:qFormat/>
    <w:uiPriority w:val="0"/>
    <w:pPr>
      <w:ind w:left="1680" w:leftChars="800"/>
    </w:pPr>
  </w:style>
  <w:style w:type="paragraph" w:styleId="10">
    <w:name w:val="toc 3"/>
    <w:basedOn w:val="1"/>
    <w:next w:val="1"/>
    <w:link w:val="24"/>
    <w:qFormat/>
    <w:uiPriority w:val="0"/>
    <w:pPr>
      <w:ind w:left="840" w:leftChars="400"/>
      <w:jc w:val="left"/>
    </w:pPr>
    <w:rPr>
      <w:rFonts w:ascii="Times New Roman" w:hAnsi="Times New Roman" w:eastAsia="方正仿宋_GBK" w:cs="Times New Roman"/>
      <w:sz w:val="24"/>
      <w:szCs w:val="22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toc 1"/>
    <w:basedOn w:val="1"/>
    <w:next w:val="1"/>
    <w:qFormat/>
    <w:uiPriority w:val="0"/>
    <w:pPr>
      <w:jc w:val="left"/>
    </w:pPr>
    <w:rPr>
      <w:rFonts w:ascii="Times New Roman" w:hAnsi="Times New Roman" w:eastAsia="方正仿宋_GBK" w:cs="Times New Roman"/>
      <w:b/>
      <w:sz w:val="24"/>
      <w:szCs w:val="22"/>
    </w:rPr>
  </w:style>
  <w:style w:type="paragraph" w:styleId="14">
    <w:name w:val="toc 4"/>
    <w:basedOn w:val="1"/>
    <w:next w:val="1"/>
    <w:qFormat/>
    <w:uiPriority w:val="0"/>
    <w:pPr>
      <w:ind w:left="1260" w:leftChars="600"/>
      <w:jc w:val="left"/>
    </w:pPr>
    <w:rPr>
      <w:rFonts w:ascii="Times New Roman" w:hAnsi="Times New Roman" w:eastAsia="方正仿宋_GBK" w:cs="Times New Roman"/>
      <w:sz w:val="32"/>
      <w:szCs w:val="22"/>
    </w:rPr>
  </w:style>
  <w:style w:type="paragraph" w:styleId="15">
    <w:name w:val="toc 2"/>
    <w:basedOn w:val="1"/>
    <w:next w:val="1"/>
    <w:link w:val="23"/>
    <w:qFormat/>
    <w:uiPriority w:val="0"/>
    <w:pPr>
      <w:ind w:left="420" w:leftChars="200"/>
      <w:jc w:val="left"/>
    </w:pPr>
    <w:rPr>
      <w:rFonts w:ascii="Times New Roman" w:hAnsi="Times New Roman" w:eastAsia="方正仿宋_GBK" w:cs="Times New Roman"/>
      <w:sz w:val="24"/>
      <w:szCs w:val="22"/>
    </w:rPr>
  </w:style>
  <w:style w:type="paragraph" w:styleId="16">
    <w:name w:val="Body Text First Indent 2"/>
    <w:basedOn w:val="7"/>
    <w:qFormat/>
    <w:uiPriority w:val="99"/>
    <w:pPr>
      <w:widowControl/>
      <w:ind w:firstLine="420" w:firstLineChars="200"/>
    </w:pPr>
    <w:rPr>
      <w:sz w:val="30"/>
      <w:szCs w:val="30"/>
      <w:lang w:val="en-US" w:eastAsia="zh-CN"/>
    </w:rPr>
  </w:style>
  <w:style w:type="character" w:styleId="19">
    <w:name w:val="page number"/>
    <w:basedOn w:val="18"/>
    <w:qFormat/>
    <w:uiPriority w:val="0"/>
  </w:style>
  <w:style w:type="character" w:customStyle="1" w:styleId="20">
    <w:name w:val="标题 2 Char"/>
    <w:link w:val="4"/>
    <w:qFormat/>
    <w:uiPriority w:val="0"/>
    <w:rPr>
      <w:rFonts w:ascii="Arial" w:hAnsi="Arial" w:eastAsia="方正黑体_GBK" w:cs="Times New Roman"/>
      <w:sz w:val="32"/>
      <w:szCs w:val="22"/>
    </w:rPr>
  </w:style>
  <w:style w:type="character" w:customStyle="1" w:styleId="21">
    <w:name w:val="标题 3 Char"/>
    <w:link w:val="5"/>
    <w:qFormat/>
    <w:uiPriority w:val="0"/>
    <w:rPr>
      <w:rFonts w:ascii="Times New Roman" w:hAnsi="Times New Roman" w:eastAsia="方正仿宋_GBK" w:cs="Times New Roman"/>
      <w:b/>
      <w:sz w:val="32"/>
      <w:szCs w:val="22"/>
    </w:rPr>
  </w:style>
  <w:style w:type="paragraph" w:customStyle="1" w:styleId="22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目录 2 Char"/>
    <w:link w:val="15"/>
    <w:qFormat/>
    <w:uiPriority w:val="0"/>
    <w:rPr>
      <w:rFonts w:ascii="Times New Roman" w:hAnsi="Times New Roman" w:eastAsia="方正仿宋_GBK" w:cs="Times New Roman"/>
      <w:sz w:val="24"/>
      <w:szCs w:val="22"/>
    </w:rPr>
  </w:style>
  <w:style w:type="character" w:customStyle="1" w:styleId="24">
    <w:name w:val="目录 3 Char"/>
    <w:link w:val="10"/>
    <w:qFormat/>
    <w:uiPriority w:val="0"/>
    <w:rPr>
      <w:rFonts w:ascii="Times New Roman" w:hAnsi="Times New Roman" w:eastAsia="方正仿宋_GBK" w:cs="Times New Roman"/>
      <w:sz w:val="24"/>
      <w:szCs w:val="22"/>
    </w:rPr>
  </w:style>
  <w:style w:type="paragraph" w:styleId="25">
    <w:name w:val="No Spacing"/>
    <w:qFormat/>
    <w:uiPriority w:val="99"/>
    <w:pPr>
      <w:widowControl w:val="0"/>
      <w:jc w:val="both"/>
    </w:pPr>
    <w:rPr>
      <w:rFonts w:ascii="Times New Roman" w:hAnsi="Times New Roman" w:eastAsia="宋体" w:cs="Mangal"/>
      <w:kern w:val="2"/>
      <w:sz w:val="21"/>
      <w:lang w:val="en-US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2341</Words>
  <Characters>2484</Characters>
  <Lines>0</Lines>
  <Paragraphs>0</Paragraphs>
  <TotalTime>15</TotalTime>
  <ScaleCrop>false</ScaleCrop>
  <LinksUpToDate>false</LinksUpToDate>
  <CharactersWithSpaces>2747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2021-12-21T03:01:00Z</dcterms:created>
  <dc:creator>路儿</dc:creator>
  <cp:lastModifiedBy>路儿</cp:lastModifiedBy>
  <cp:lastPrinted>2023-01-09T07:23:00Z</cp:lastPrinted>
  <dcterms:modified xsi:type="dcterms:W3CDTF">2023-05-15T08:35:19Z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48FD8B7F0878493B9129DBAFD8F3B81F</vt:lpwstr>
  </property>
</Properties>
</file>