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jc w:val="left"/>
        <w:rPr>
          <w:rFonts w:ascii="宋体" w:hAnsi="宋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sz w:val="32"/>
          <w:szCs w:val="32"/>
        </w:rPr>
        <w:t>附件2</w:t>
      </w:r>
    </w:p>
    <w:p>
      <w:pPr>
        <w:pStyle w:val="9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脱贫人口</w:t>
      </w:r>
      <w:r>
        <w:rPr>
          <w:rFonts w:hint="eastAsia" w:eastAsia="方正小标宋简体" w:cs="方正小标宋简体"/>
          <w:sz w:val="44"/>
          <w:szCs w:val="44"/>
        </w:rPr>
        <w:t>家庭成员证明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315"/>
        <w:gridCol w:w="1560"/>
        <w:gridCol w:w="4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经核实，该人员从     年    月   日至     年    月   日属于我辖区内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脱贫人口（原建档立卡贫困户）</w:t>
            </w:r>
            <w:r>
              <w:rPr>
                <w:rFonts w:hint="eastAsia" w:cs="宋体"/>
                <w:kern w:val="0"/>
                <w:sz w:val="28"/>
                <w:szCs w:val="28"/>
              </w:rPr>
              <w:t>家庭成员。</w:t>
            </w:r>
          </w:p>
          <w:p>
            <w:pPr>
              <w:widowControl/>
              <w:spacing w:line="360" w:lineRule="auto"/>
              <w:ind w:left="4641" w:leftChars="2210"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经办人：</w:t>
            </w:r>
          </w:p>
          <w:p>
            <w:pPr>
              <w:widowControl/>
              <w:wordWrap w:val="0"/>
              <w:spacing w:line="360" w:lineRule="auto"/>
              <w:ind w:right="480" w:firstLine="5160" w:firstLineChars="2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wordWrap w:val="0"/>
              <w:spacing w:line="360" w:lineRule="auto"/>
              <w:ind w:right="480" w:firstLine="5280" w:firstLineChars="22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  <w:rsid w:val="29866CDC"/>
    <w:rsid w:val="6A3B1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Segoe UI" w:eastAsia="仿宋_GB2312" w:cs="Segoe U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130</Characters>
  <Lines>1</Lines>
  <Paragraphs>1</Paragraphs>
  <TotalTime>3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2019-12-23T09:05:00Z</dcterms:created>
  <dc:creator>PC</dc:creator>
  <cp:lastModifiedBy>Administrator</cp:lastModifiedBy>
  <cp:lastPrinted>2019-12-26T01:19:00Z</cp:lastPrinted>
  <dcterms:modified xsi:type="dcterms:W3CDTF">2023-05-05T08:18:09Z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E525747D3593406AAEC438B164F35FD5_13</vt:lpwstr>
  </property>
</Properties>
</file>