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710"/>
        <w:gridCol w:w="643"/>
        <w:gridCol w:w="539"/>
        <w:gridCol w:w="768"/>
        <w:gridCol w:w="1651"/>
        <w:gridCol w:w="3520"/>
        <w:gridCol w:w="2720"/>
        <w:gridCol w:w="1120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770" w:type="dxa"/>
            <w:gridSpan w:val="1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黑龙江省林业科学院部分所属事业单位202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3</w:t>
            </w:r>
            <w:r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年度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方正小标宋简体" w:hAnsi="方正小标宋简体" w:eastAsia="方正小标宋简体" w:cs="方正小标宋简体"/>
                <w:b/>
                <w:bCs/>
                <w:i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  <w:t>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招聘</w:t>
            </w: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岗位类型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3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学历学位要求</w:t>
            </w:r>
          </w:p>
        </w:tc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其它要求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招聘方法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宋体" w:hAnsi="宋体" w:eastAsia="宋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二级目录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黑体" w:hAnsi="宋体" w:eastAsia="黑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宋体" w:hAnsi="宋体" w:eastAsia="宋体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黑龙江省林业科学研究所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林木遗传育种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同等条件下，从事相关研究领域，成果突出者优先。具有硕士学位的35周岁以下，具有博士学位的40周岁以下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管理岗位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思想政治教育、教育学、马克思主义理论等相关专业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黑龙江省森林保护研究所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农学、植物保护和草原有害生物防治等相关专业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因长期外业调查及重体力搬运器材，本岗位只招收男性。同等条件下，具有从事草原有害生物防治工作2年以上工作经历者优先；具有硕士学位的35周岁以下，具有博士学位的40周岁以下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教育学、汉语言文学、心理学等相关专业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会计学、财务管理和经济管理等相关专业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黑龙江省木材科学研究所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木材科学与工程、木工机械、自动化等相关专业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实验中心辅助岗。具有硕士学位的35周岁以下，具有博士学位的40周岁以下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行测+林业机械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中文、思想政治教育、社会学等相关专业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同等条件下，中共正式党员或预备党员优先。具有硕士学位的35周岁以下，具有初级职称和博士学位的40周岁以下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木材科学与工程等相关专业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具有硕士学位的35周岁以下，具有初级职称和博士学位的40周岁以下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行测+木材科学与技术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黑龙江省野生动物研究所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野生动物保护与利用专业，野生动物保护与利用方向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野生动物保护与利用专业，分子生物学方向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英语六级，具有硕士学位的35周岁以下，具有博士学位的40周岁以下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野生动物保护与利用专业，鸟类生态学方向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动物学专业，生态学方向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行测+野生动物生态学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会计从业资格证书、五年以上工作经历，具有国企财务工作者、熟练掌握会计准则条例、熟悉财务管理内部控制原则并运用于实际工作，熟悉运用财税及管理软件者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汉语言文学、思想政治教育、马克思主义理论等与党务、文字综合等相关专业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中共正式党员或预备党员优先。具有硕士学位的35周岁以下，具有博士学位的40周岁以下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行测+申论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黑龙江省林业科学院牡丹江分院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雪乡森林生态系统国家定位观测研究站工作人员。因长期外业调查及驻实验点，本岗位只招收男性。工作地点：牡丹江市海林市大海林林业局有限公司雪乡景区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信息管理等相关专业(信息管理与信息传输研究方向）</w:t>
            </w:r>
            <w:bookmarkStart w:id="0" w:name="_GoBack"/>
            <w:bookmarkEnd w:id="0"/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雪乡森林生态系统国家定位观测研究站工作人员。因长期外业调查及驻实验点，本岗位只招收男性。工作地点：牡丹江市海林市大海林林业局有限公司雪乡景区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行测+计算机信息处理技术（林业方向）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林学等相关专业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青梅实验站工作人员。因长期驻实验点，本岗位只招收男性。工作地点：牡丹江市莲花村。具有硕士学位的35周岁以下，具有博士学位的40周岁以下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黑龙江省林业科学院伊春分院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财务管理、审计学、财务会计学等相关专业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theme="minorBidi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theme="minorBidi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黑龙江省林业科学院佳木斯分院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生物科学、微生物学等相关专业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农艺与种业等相关专业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硕士及以上学历，并取得与报考学历相对应的学位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黑龙江省生态研究所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森林生态学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硕士研究生及以上学历，并取得与报考学历相对应的学位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具有生态安全方面研究成果及科研工作经历者优先。具有硕士学位的35周岁以下，具有博士学位的40周岁以下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笔试面试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行测+生态系统生态学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3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 xml:space="preserve">合 </w:t>
            </w:r>
            <w:r>
              <w:rPr>
                <w:rStyle w:val="6"/>
                <w:lang w:val="en-US" w:eastAsia="zh-CN" w:bidi="ar"/>
              </w:rPr>
              <w:t xml:space="preserve">    计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b w:val="0"/>
                <w:i w:val="0"/>
                <w:color w:val="000000"/>
                <w:spacing w:val="0"/>
                <w:w w:val="10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6838" w:h="11906"/>
      <w:pgMar w:top="1814" w:right="1440" w:bottom="1797" w:left="1440" w:header="851" w:footer="992" w:gutter="0"/>
      <w:lnNumType w:countBy="0"/>
      <w:cols w:space="425" w:num="1"/>
      <w:vAlign w:val="top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NDk2NDY2OTU5OWI1NTcwZGY4MDE3MmJjMWQyMTEifQ=="/>
  </w:docVars>
  <w:rsids>
    <w:rsidRoot w:val="22E75609"/>
    <w:rsid w:val="02BE0B78"/>
    <w:rsid w:val="04781A0B"/>
    <w:rsid w:val="054209C8"/>
    <w:rsid w:val="06896151"/>
    <w:rsid w:val="073D0CEA"/>
    <w:rsid w:val="07F94F21"/>
    <w:rsid w:val="09AB63CE"/>
    <w:rsid w:val="09F63E84"/>
    <w:rsid w:val="0A8D3EF4"/>
    <w:rsid w:val="0D6E42F3"/>
    <w:rsid w:val="16E74996"/>
    <w:rsid w:val="1D546276"/>
    <w:rsid w:val="1D741ABA"/>
    <w:rsid w:val="1E481202"/>
    <w:rsid w:val="22E75609"/>
    <w:rsid w:val="26BE543B"/>
    <w:rsid w:val="2B3758CC"/>
    <w:rsid w:val="31505547"/>
    <w:rsid w:val="31736B48"/>
    <w:rsid w:val="31753D41"/>
    <w:rsid w:val="3340627C"/>
    <w:rsid w:val="33684523"/>
    <w:rsid w:val="33FB7DDF"/>
    <w:rsid w:val="3FF878C8"/>
    <w:rsid w:val="42637906"/>
    <w:rsid w:val="45594965"/>
    <w:rsid w:val="4A60723A"/>
    <w:rsid w:val="4D0F708B"/>
    <w:rsid w:val="4E102C12"/>
    <w:rsid w:val="50964CC0"/>
    <w:rsid w:val="52894C70"/>
    <w:rsid w:val="52F81546"/>
    <w:rsid w:val="530F7CE5"/>
    <w:rsid w:val="5E2B401B"/>
    <w:rsid w:val="65401246"/>
    <w:rsid w:val="67BB7378"/>
    <w:rsid w:val="6C156F89"/>
    <w:rsid w:val="6CB709A3"/>
    <w:rsid w:val="6D036096"/>
    <w:rsid w:val="70616CC0"/>
    <w:rsid w:val="72B62B48"/>
    <w:rsid w:val="78D91CE2"/>
    <w:rsid w:val="791C6F80"/>
    <w:rsid w:val="797E6133"/>
    <w:rsid w:val="7D4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/>
      <w:jc w:val="both"/>
      <w:textAlignment w:val="baseline"/>
    </w:pPr>
    <w:rPr>
      <w:rFonts w:ascii="仿宋_GB2312" w:hAnsi="宋体" w:eastAsia="仿宋_GB2312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仿宋_GB2312" w:hAnsi="宋体" w:eastAsia="仿宋_GB2312" w:cstheme="minorBidi"/>
      <w:sz w:val="32"/>
      <w:szCs w:val="32"/>
      <w:lang w:val="en-US" w:eastAsia="zh-CN" w:bidi="ar-SA"/>
    </w:rPr>
  </w:style>
  <w:style w:type="character" w:customStyle="1" w:styleId="5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2542</Words>
  <Characters>2630</Characters>
  <Lines>0</Lines>
  <Paragraphs>0</Paragraphs>
  <TotalTime>2</TotalTime>
  <ScaleCrop>false</ScaleCrop>
  <LinksUpToDate>false</LinksUpToDate>
  <CharactersWithSpaces>2635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2022-11-18T07:52:00Z</dcterms:created>
  <dc:creator>犼</dc:creator>
  <cp:lastModifiedBy>犼</cp:lastModifiedBy>
  <cp:lastPrinted>2023-02-07T07:07:00Z</cp:lastPrinted>
  <dcterms:modified xsi:type="dcterms:W3CDTF">2023-04-27T08:59:14Z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3091147AC91D4F6AB77BFF7C8641357D_13</vt:lpwstr>
  </property>
</Properties>
</file>