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sz w:val="44"/>
          <w:szCs w:val="44"/>
        </w:rPr>
        <w:t>公务员登记名单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政协机关2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茹*荣、景*玲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市纪委监委4人：张*渊、高*、张*、马*秫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市委组织部6人：陈*飞、李*虎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0"/>
          <w:sz w:val="32"/>
          <w:szCs w:val="32"/>
          <w:lang w:val="en-US" w:eastAsia="zh-CN"/>
        </w:rPr>
        <w:t>、肖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0"/>
          <w:sz w:val="32"/>
          <w:szCs w:val="32"/>
          <w:lang w:val="en-US" w:eastAsia="zh-CN"/>
        </w:rPr>
        <w:t>金、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毕*、李*、杨*宇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市委宣传部1人：余*玲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市发展和改革委员会1人: 冉*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市人力资源和社会保障局1人：汤*霞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市农业农村局1人：陈*俊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市交通运输局1人：孙*萍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市自然资源局3人：谭*刚、王*、张*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市公安局七里镇分局2人：杨*、王*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sz w:val="44"/>
          <w:szCs w:val="44"/>
        </w:rPr>
        <w:t>参照公务员法管理单位工作人员登记名单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市委组织部6人: 杨勇、何明、姜鸿森、陈哲、武楷程、朱娅坤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市委党校2人：李全、何佩利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共青团酒泉市委员会5人：阿力滕花、王红、王琦、崔海霞、梁宗娅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市法学会1人：贾宏银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市财政局1人：任燕莉</w:t>
      </w:r>
    </w:p>
    <w:sectPr>
      <w:pgSz w:w="11906" w:h="16838"/>
      <w:pgMar w:top="1928" w:right="1587" w:bottom="1474" w:left="1587" w:header="851" w:footer="992" w:gutter="0"/>
      <w:cols w:space="0" w:num="1"/>
      <w:rtlGutter w:val="0"/>
      <w:docGrid w:type="linesAndChars" w:linePitch="312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ODA3Y2Q5YTBkZDgzOGM0MTUyMjEzYTA0YTQxZDAifQ=="/>
  </w:docVars>
  <w:rsids>
    <w:rsidRoot w:val="00000000"/>
    <w:rsid w:val="06BD7CDE"/>
    <w:rsid w:val="299C5A8D"/>
    <w:rsid w:val="30BE6654"/>
    <w:rsid w:val="3C1A7A5D"/>
    <w:rsid w:val="470805C3"/>
    <w:rsid w:val="50266FEF"/>
    <w:rsid w:val="52AF7CFA"/>
    <w:rsid w:val="6C346E17"/>
    <w:rsid w:val="6F9F39B0"/>
    <w:rsid w:val="DAFEB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282</Characters>
  <Lines>0</Lines>
  <Paragraphs>0</Paragraphs>
  <TotalTime>0</TotalTime>
  <ScaleCrop>false</ScaleCrop>
  <LinksUpToDate>false</LinksUpToDate>
  <CharactersWithSpaces>284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2020-06-15T16:25:00Z</dcterms:created>
  <dc:creator>xhzdz</dc:creator>
  <cp:lastModifiedBy>阿东</cp:lastModifiedBy>
  <dcterms:modified xsi:type="dcterms:W3CDTF">2023-05-05T00:54:28Z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6F3C3849155B471490DC4509893E905F_13</vt:lpwstr>
  </property>
</Properties>
</file>